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 fillcolor="window">
            <v:imagedata r:id="rId5" o:title=""/>
          </v:shape>
          <o:OLEObject Type="Embed" ProgID="Word.Picture.8" ShapeID="_x0000_i1025" DrawAspect="Content" ObjectID="_1572875143" r:id="rId6"/>
        </w:object>
      </w: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4530D6">
        <w:rPr>
          <w:sz w:val="24"/>
          <w:szCs w:val="24"/>
        </w:rPr>
        <w:t>РЕСПУБЛИКА  ИНГУШЕТИЯ</w:t>
      </w:r>
      <w:proofErr w:type="gramEnd"/>
      <w:r w:rsidRPr="004530D6">
        <w:rPr>
          <w:sz w:val="24"/>
          <w:szCs w:val="24"/>
        </w:rPr>
        <w:t xml:space="preserve">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</w:t>
      </w:r>
      <w:r w:rsidR="00176E08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Default="006C1B1D" w:rsidP="00107138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107138" w:rsidRPr="00107138" w:rsidRDefault="00107138" w:rsidP="00107138">
      <w:pPr>
        <w:jc w:val="center"/>
        <w:rPr>
          <w:b/>
          <w:sz w:val="32"/>
        </w:rPr>
      </w:pP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B96AD1" w:rsidRDefault="00B96AD1" w:rsidP="00BC2ABD">
      <w:pPr>
        <w:spacing w:line="276" w:lineRule="auto"/>
        <w:rPr>
          <w:szCs w:val="28"/>
        </w:rPr>
      </w:pPr>
    </w:p>
    <w:p w:rsidR="007F09F0" w:rsidRPr="00911D33" w:rsidRDefault="007F09F0" w:rsidP="00824301">
      <w:pPr>
        <w:spacing w:line="276" w:lineRule="auto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522AC0" w:rsidRDefault="00522AC0" w:rsidP="007F09F0">
      <w:pPr>
        <w:widowControl w:val="0"/>
        <w:rPr>
          <w:color w:val="FF0000"/>
          <w:sz w:val="28"/>
          <w:szCs w:val="22"/>
        </w:rPr>
      </w:pPr>
    </w:p>
    <w:p w:rsidR="00522AC0" w:rsidRPr="0044235F" w:rsidRDefault="00522AC0" w:rsidP="007F09F0">
      <w:pPr>
        <w:widowControl w:val="0"/>
        <w:rPr>
          <w:color w:val="FF0000"/>
          <w:sz w:val="28"/>
          <w:szCs w:val="22"/>
        </w:rPr>
      </w:pPr>
    </w:p>
    <w:p w:rsidR="00B96AD1" w:rsidRDefault="00C4419E" w:rsidP="00BC2ABD">
      <w:pPr>
        <w:pStyle w:val="a7"/>
        <w:rPr>
          <w:bCs w:val="0"/>
          <w:color w:val="2D2D2D"/>
          <w:spacing w:val="1"/>
          <w:kern w:val="36"/>
          <w:sz w:val="28"/>
          <w:szCs w:val="28"/>
        </w:rPr>
      </w:pPr>
      <w:r w:rsidRPr="0002103F">
        <w:rPr>
          <w:color w:val="2D2D2D"/>
          <w:spacing w:val="1"/>
          <w:kern w:val="36"/>
          <w:sz w:val="28"/>
          <w:szCs w:val="28"/>
        </w:rPr>
        <w:t>О</w:t>
      </w:r>
      <w:r w:rsidR="003219C8" w:rsidRPr="0002103F">
        <w:rPr>
          <w:color w:val="2D2D2D"/>
          <w:spacing w:val="1"/>
          <w:kern w:val="36"/>
          <w:sz w:val="28"/>
          <w:szCs w:val="28"/>
        </w:rPr>
        <w:t xml:space="preserve">б </w:t>
      </w:r>
      <w:proofErr w:type="gramStart"/>
      <w:r w:rsidR="00824301" w:rsidRPr="0002103F">
        <w:rPr>
          <w:color w:val="2D2D2D"/>
          <w:spacing w:val="1"/>
          <w:kern w:val="36"/>
          <w:sz w:val="28"/>
          <w:szCs w:val="28"/>
        </w:rPr>
        <w:t xml:space="preserve">утверждении </w:t>
      </w:r>
      <w:r w:rsidR="0002103F" w:rsidRPr="0002103F">
        <w:rPr>
          <w:sz w:val="28"/>
          <w:szCs w:val="28"/>
        </w:rPr>
        <w:t xml:space="preserve"> </w:t>
      </w:r>
      <w:r w:rsidR="00BC2ABD">
        <w:rPr>
          <w:sz w:val="28"/>
          <w:szCs w:val="28"/>
        </w:rPr>
        <w:t>комплекса</w:t>
      </w:r>
      <w:proofErr w:type="gramEnd"/>
      <w:r w:rsidR="00BC2ABD">
        <w:rPr>
          <w:sz w:val="28"/>
          <w:szCs w:val="28"/>
        </w:rPr>
        <w:t xml:space="preserve"> организационных, разъяснительных и иных мер по соблюдению государственными гражданскими служащими  ГУ «</w:t>
      </w:r>
      <w:proofErr w:type="spellStart"/>
      <w:r w:rsidR="00BC2ABD">
        <w:rPr>
          <w:sz w:val="28"/>
          <w:szCs w:val="28"/>
        </w:rPr>
        <w:t>Ингушавтодор</w:t>
      </w:r>
      <w:proofErr w:type="spellEnd"/>
      <w:r w:rsidR="00BC2ABD">
        <w:rPr>
          <w:sz w:val="28"/>
          <w:szCs w:val="28"/>
        </w:rPr>
        <w:t>» запретов, ограничений и требований, установленных в целях противодействия коррупции</w:t>
      </w:r>
    </w:p>
    <w:p w:rsidR="009E714C" w:rsidRDefault="009E714C" w:rsidP="00656E48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B96AD1" w:rsidRPr="003219C8" w:rsidRDefault="00B96AD1" w:rsidP="003219C8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BC2ABD" w:rsidRDefault="00BC2ABD" w:rsidP="00BC2ABD">
      <w:pPr>
        <w:pStyle w:val="a7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Во исполнение Поручения Главы Республики Ингушетия от 28.06.2016 г. №Пр-25 по реализации Указа Президента РФ от 01.04.2016 г. №147 «О национальном плане противодействия коррупции на 2016-2017 годы» </w:t>
      </w:r>
    </w:p>
    <w:p w:rsidR="0002103F" w:rsidRPr="0002103F" w:rsidRDefault="0002103F" w:rsidP="00BC2ABD">
      <w:pPr>
        <w:pStyle w:val="a7"/>
        <w:ind w:firstLine="540"/>
        <w:rPr>
          <w:sz w:val="28"/>
        </w:rPr>
      </w:pPr>
      <w:r w:rsidRPr="0002103F">
        <w:rPr>
          <w:sz w:val="28"/>
        </w:rPr>
        <w:t xml:space="preserve">п р и </w:t>
      </w:r>
      <w:proofErr w:type="gramStart"/>
      <w:r w:rsidRPr="0002103F">
        <w:rPr>
          <w:sz w:val="28"/>
        </w:rPr>
        <w:t>к</w:t>
      </w:r>
      <w:proofErr w:type="gramEnd"/>
      <w:r w:rsidRPr="0002103F">
        <w:rPr>
          <w:sz w:val="28"/>
        </w:rPr>
        <w:t xml:space="preserve"> а з ы в а ю:</w:t>
      </w:r>
    </w:p>
    <w:p w:rsidR="0002103F" w:rsidRDefault="0002103F" w:rsidP="00BC2ABD">
      <w:pPr>
        <w:pStyle w:val="a7"/>
        <w:ind w:firstLine="540"/>
        <w:jc w:val="both"/>
        <w:rPr>
          <w:b w:val="0"/>
          <w:sz w:val="28"/>
        </w:rPr>
      </w:pPr>
    </w:p>
    <w:p w:rsidR="0002103F" w:rsidRPr="00DA5963" w:rsidRDefault="0002103F" w:rsidP="0002103F">
      <w:pPr>
        <w:ind w:firstLine="540"/>
        <w:jc w:val="both"/>
        <w:rPr>
          <w:sz w:val="28"/>
          <w:szCs w:val="28"/>
        </w:rPr>
      </w:pPr>
      <w:r w:rsidRPr="00DA5963">
        <w:rPr>
          <w:sz w:val="28"/>
        </w:rPr>
        <w:t xml:space="preserve">1. </w:t>
      </w:r>
      <w:r w:rsidR="00BC2ABD">
        <w:rPr>
          <w:sz w:val="28"/>
        </w:rPr>
        <w:t>Утвердить разработанный с участием Общественного совета при ГУ «</w:t>
      </w:r>
      <w:proofErr w:type="spellStart"/>
      <w:r w:rsidR="00BC2ABD">
        <w:rPr>
          <w:sz w:val="28"/>
        </w:rPr>
        <w:t>Ингушавтодор</w:t>
      </w:r>
      <w:proofErr w:type="spellEnd"/>
      <w:r w:rsidR="00BC2ABD">
        <w:rPr>
          <w:sz w:val="28"/>
        </w:rPr>
        <w:t>» комплекс</w:t>
      </w:r>
      <w:r w:rsidR="00BC2ABD" w:rsidRPr="00BC2ABD">
        <w:rPr>
          <w:sz w:val="28"/>
        </w:rPr>
        <w:t xml:space="preserve"> организационных, разъяснительных и иных мер по соблюдению государственными граж</w:t>
      </w:r>
      <w:r w:rsidR="00BC2ABD">
        <w:rPr>
          <w:sz w:val="28"/>
        </w:rPr>
        <w:t>данскими служащими</w:t>
      </w:r>
      <w:r w:rsidR="00BC2ABD" w:rsidRPr="00BC2ABD">
        <w:rPr>
          <w:sz w:val="28"/>
        </w:rPr>
        <w:t xml:space="preserve"> ГУ «</w:t>
      </w:r>
      <w:proofErr w:type="spellStart"/>
      <w:r w:rsidR="00BC2ABD" w:rsidRPr="00BC2ABD">
        <w:rPr>
          <w:sz w:val="28"/>
        </w:rPr>
        <w:t>Ингушавтодор</w:t>
      </w:r>
      <w:proofErr w:type="spellEnd"/>
      <w:r w:rsidR="00BC2ABD" w:rsidRPr="00BC2ABD">
        <w:rPr>
          <w:sz w:val="28"/>
        </w:rPr>
        <w:t>» запретов, ограничений и требований, установленных в целях противодействия коррупции</w:t>
      </w:r>
      <w:r w:rsidR="00BC2ABD">
        <w:rPr>
          <w:sz w:val="28"/>
        </w:rPr>
        <w:t xml:space="preserve"> (далее Комплекс)</w:t>
      </w:r>
    </w:p>
    <w:p w:rsidR="0002103F" w:rsidRPr="00DA5963" w:rsidRDefault="0002103F" w:rsidP="0002103F">
      <w:pPr>
        <w:jc w:val="both"/>
      </w:pPr>
    </w:p>
    <w:p w:rsidR="0002103F" w:rsidRDefault="0002103F" w:rsidP="0002103F">
      <w:pPr>
        <w:pStyle w:val="a7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2. Специалисту 1 разряда Аушевой А.Х. разместить вышеуказанный </w:t>
      </w:r>
      <w:r w:rsidR="00BC2ABD">
        <w:rPr>
          <w:b w:val="0"/>
          <w:sz w:val="28"/>
        </w:rPr>
        <w:t>Комплекс</w:t>
      </w:r>
      <w:r>
        <w:rPr>
          <w:b w:val="0"/>
          <w:sz w:val="28"/>
        </w:rPr>
        <w:t xml:space="preserve"> на официальном сайте ГУ «</w:t>
      </w:r>
      <w:proofErr w:type="spellStart"/>
      <w:r>
        <w:rPr>
          <w:b w:val="0"/>
          <w:sz w:val="28"/>
        </w:rPr>
        <w:t>Ингушавтодор</w:t>
      </w:r>
      <w:proofErr w:type="spellEnd"/>
      <w:r>
        <w:rPr>
          <w:b w:val="0"/>
          <w:sz w:val="28"/>
        </w:rPr>
        <w:t>».</w:t>
      </w:r>
    </w:p>
    <w:p w:rsidR="00BC2ABD" w:rsidRPr="00885AEF" w:rsidRDefault="00BC2ABD" w:rsidP="0002103F">
      <w:pPr>
        <w:pStyle w:val="a7"/>
        <w:ind w:firstLine="540"/>
        <w:jc w:val="both"/>
        <w:rPr>
          <w:b w:val="0"/>
          <w:sz w:val="28"/>
        </w:rPr>
      </w:pPr>
    </w:p>
    <w:p w:rsidR="0002103F" w:rsidRDefault="0002103F" w:rsidP="0002103F">
      <w:pPr>
        <w:pStyle w:val="a7"/>
        <w:ind w:firstLine="540"/>
        <w:jc w:val="both"/>
        <w:rPr>
          <w:b w:val="0"/>
          <w:sz w:val="28"/>
        </w:rPr>
      </w:pPr>
    </w:p>
    <w:p w:rsidR="00BC2ABD" w:rsidRDefault="00BC2ABD" w:rsidP="0002103F">
      <w:pPr>
        <w:pStyle w:val="a7"/>
        <w:ind w:firstLine="540"/>
        <w:jc w:val="both"/>
        <w:rPr>
          <w:b w:val="0"/>
          <w:sz w:val="28"/>
        </w:rPr>
      </w:pPr>
    </w:p>
    <w:p w:rsidR="00004557" w:rsidRPr="00824301" w:rsidRDefault="007F09F0" w:rsidP="00BC2ABD">
      <w:pPr>
        <w:widowControl w:val="0"/>
        <w:jc w:val="both"/>
        <w:rPr>
          <w:sz w:val="28"/>
          <w:szCs w:val="28"/>
        </w:rPr>
      </w:pPr>
      <w:r w:rsidRPr="00824301">
        <w:rPr>
          <w:sz w:val="28"/>
          <w:szCs w:val="28"/>
        </w:rPr>
        <w:tab/>
      </w:r>
    </w:p>
    <w:p w:rsidR="00C4419E" w:rsidRPr="00824301" w:rsidRDefault="009E714C" w:rsidP="00C44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107138">
        <w:rPr>
          <w:b/>
          <w:sz w:val="28"/>
          <w:szCs w:val="28"/>
        </w:rPr>
        <w:t xml:space="preserve">    </w:t>
      </w:r>
      <w:r w:rsidR="0010713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4AC8">
        <w:rPr>
          <w:b/>
          <w:sz w:val="28"/>
          <w:szCs w:val="28"/>
        </w:rPr>
        <w:tab/>
      </w:r>
      <w:r w:rsidR="00522AC0">
        <w:rPr>
          <w:b/>
          <w:sz w:val="28"/>
          <w:szCs w:val="28"/>
        </w:rPr>
        <w:t xml:space="preserve">Б.А. </w:t>
      </w:r>
      <w:proofErr w:type="spellStart"/>
      <w:r w:rsidR="00522AC0">
        <w:rPr>
          <w:b/>
          <w:sz w:val="28"/>
          <w:szCs w:val="28"/>
        </w:rPr>
        <w:t>Хаматханов</w:t>
      </w:r>
      <w:proofErr w:type="spellEnd"/>
      <w:r>
        <w:rPr>
          <w:b/>
          <w:sz w:val="28"/>
          <w:szCs w:val="28"/>
        </w:rPr>
        <w:t xml:space="preserve"> </w:t>
      </w:r>
      <w:r w:rsidR="005E4AC8">
        <w:rPr>
          <w:b/>
          <w:sz w:val="28"/>
          <w:szCs w:val="28"/>
        </w:rPr>
        <w:t xml:space="preserve"> </w:t>
      </w:r>
      <w:r w:rsidR="00C4419E" w:rsidRPr="00824301">
        <w:rPr>
          <w:b/>
          <w:sz w:val="28"/>
          <w:szCs w:val="28"/>
        </w:rPr>
        <w:t xml:space="preserve"> </w:t>
      </w:r>
    </w:p>
    <w:p w:rsidR="009D6C90" w:rsidRPr="00824301" w:rsidRDefault="009E714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4301" w:rsidRPr="00824301" w:rsidRDefault="00824301">
      <w:pPr>
        <w:rPr>
          <w:sz w:val="28"/>
          <w:szCs w:val="28"/>
        </w:rPr>
      </w:pPr>
    </w:p>
    <w:sectPr w:rsidR="00824301" w:rsidRPr="00824301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557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03F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2C61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138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6E08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7FD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07F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D41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0C21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9C8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0E95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5954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E90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4A69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CB2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2AC0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4AC8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6E48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6D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301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290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14C"/>
    <w:rsid w:val="009E7E34"/>
    <w:rsid w:val="009F0655"/>
    <w:rsid w:val="009F0D98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2DD7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3DB"/>
    <w:rsid w:val="00A90997"/>
    <w:rsid w:val="00A912FB"/>
    <w:rsid w:val="00A91F11"/>
    <w:rsid w:val="00A923D7"/>
    <w:rsid w:val="00A926CB"/>
    <w:rsid w:val="00A93155"/>
    <w:rsid w:val="00A935DC"/>
    <w:rsid w:val="00A93C1E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802"/>
    <w:rsid w:val="00B05C08"/>
    <w:rsid w:val="00B06F62"/>
    <w:rsid w:val="00B0712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51BF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AD1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ABD"/>
    <w:rsid w:val="00BC2C33"/>
    <w:rsid w:val="00BC357D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419E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BE8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20F4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1F1A"/>
    <w:rsid w:val="00D5287F"/>
    <w:rsid w:val="00D53554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21E"/>
    <w:rsid w:val="00DA693B"/>
    <w:rsid w:val="00DA791F"/>
    <w:rsid w:val="00DB02DF"/>
    <w:rsid w:val="00DB0CDD"/>
    <w:rsid w:val="00DB1D0F"/>
    <w:rsid w:val="00DB1E06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067DA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C7362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535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0633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28B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54C2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CA07-14EF-49F9-9AAF-5F3D7C8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02103F"/>
    <w:pPr>
      <w:jc w:val="center"/>
    </w:pPr>
    <w:rPr>
      <w:b/>
      <w:bCs/>
      <w:sz w:val="36"/>
    </w:rPr>
  </w:style>
  <w:style w:type="character" w:customStyle="1" w:styleId="a8">
    <w:name w:val="Название Знак"/>
    <w:basedOn w:val="a0"/>
    <w:link w:val="a7"/>
    <w:rsid w:val="000210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2017-10-31T09:16:00Z</cp:lastPrinted>
  <dcterms:created xsi:type="dcterms:W3CDTF">2017-11-22T13:59:00Z</dcterms:created>
  <dcterms:modified xsi:type="dcterms:W3CDTF">2017-11-22T13:59:00Z</dcterms:modified>
</cp:coreProperties>
</file>