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CFE8" w14:textId="3E9966A3" w:rsidR="00D20A26" w:rsidRDefault="00C92E8F" w:rsidP="00D20A26">
      <w:pPr>
        <w:tabs>
          <w:tab w:val="left" w:pos="5812"/>
        </w:tabs>
        <w:spacing w:after="0" w:line="240" w:lineRule="auto"/>
        <w:jc w:val="right"/>
        <w:rPr>
          <w:rFonts w:ascii="Times New Roman" w:eastAsia="Times New Roman" w:hAnsi="Times New Roman" w:cs="Times New Roman"/>
          <w:b/>
          <w:lang w:eastAsia="ru-RU"/>
        </w:rPr>
      </w:pPr>
      <w:r w:rsidRPr="00C92E8F">
        <w:rPr>
          <w:rFonts w:ascii="Times New Roman" w:eastAsia="Times New Roman" w:hAnsi="Times New Roman" w:cs="Times New Roman"/>
          <w:b/>
          <w:lang w:eastAsia="ru-RU"/>
        </w:rPr>
        <w:t xml:space="preserve"> </w:t>
      </w:r>
      <w:r w:rsidR="00D20A26">
        <w:rPr>
          <w:rFonts w:ascii="Times New Roman" w:eastAsia="Times New Roman" w:hAnsi="Times New Roman" w:cs="Times New Roman"/>
          <w:b/>
          <w:sz w:val="28"/>
          <w:szCs w:val="28"/>
          <w:u w:val="single"/>
          <w:lang w:eastAsia="ru-RU"/>
        </w:rPr>
        <w:t>Проект</w:t>
      </w:r>
      <w:bookmarkStart w:id="0" w:name="_GoBack"/>
      <w:bookmarkEnd w:id="0"/>
      <w:r w:rsidRPr="00C92E8F">
        <w:rPr>
          <w:rFonts w:ascii="Times New Roman" w:eastAsia="Times New Roman" w:hAnsi="Times New Roman" w:cs="Times New Roman"/>
          <w:b/>
          <w:lang w:eastAsia="ru-RU"/>
        </w:rPr>
        <w:t xml:space="preserve">   </w:t>
      </w:r>
    </w:p>
    <w:p w14:paraId="7D692B71" w14:textId="77777777" w:rsidR="00D20A26" w:rsidRPr="00C92E8F" w:rsidRDefault="00D20A26" w:rsidP="00D20A26">
      <w:pPr>
        <w:framePr w:w="1136" w:h="1114" w:hRule="exact" w:hSpace="180" w:wrap="auto" w:vAnchor="text" w:hAnchor="page" w:x="5851" w:y="180"/>
        <w:spacing w:after="0" w:line="240" w:lineRule="auto"/>
        <w:jc w:val="center"/>
        <w:rPr>
          <w:rFonts w:ascii="Times New Roman" w:eastAsia="Times New Roman" w:hAnsi="Times New Roman" w:cs="Times New Roman"/>
          <w:b/>
          <w:sz w:val="36"/>
          <w:szCs w:val="24"/>
          <w:lang w:eastAsia="ru-RU"/>
        </w:rPr>
      </w:pPr>
      <w:r w:rsidRPr="00C92E8F">
        <w:rPr>
          <w:rFonts w:ascii="Times New Roman" w:eastAsia="Times New Roman" w:hAnsi="Times New Roman" w:cs="Times New Roman"/>
          <w:b/>
          <w:sz w:val="24"/>
          <w:szCs w:val="24"/>
          <w:lang w:eastAsia="ru-RU"/>
        </w:rPr>
        <w:object w:dxaOrig="1361" w:dyaOrig="1361" w14:anchorId="5E64E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5pt;height:44.25pt" o:ole="" fillcolor="window">
            <v:imagedata r:id="rId4" o:title=""/>
          </v:shape>
          <o:OLEObject Type="Embed" ProgID="Word.Picture.8" ShapeID="_x0000_i1029" DrawAspect="Content" ObjectID="_1629551631" r:id="rId5"/>
        </w:object>
      </w:r>
    </w:p>
    <w:p w14:paraId="765AF5FB" w14:textId="77777777" w:rsidR="00D20A26" w:rsidRDefault="00D20A26" w:rsidP="00C92E8F">
      <w:pPr>
        <w:tabs>
          <w:tab w:val="left" w:pos="5812"/>
        </w:tabs>
        <w:spacing w:after="0" w:line="240" w:lineRule="auto"/>
        <w:rPr>
          <w:rFonts w:ascii="Times New Roman" w:eastAsia="Times New Roman" w:hAnsi="Times New Roman" w:cs="Times New Roman"/>
          <w:b/>
          <w:lang w:eastAsia="ru-RU"/>
        </w:rPr>
      </w:pPr>
    </w:p>
    <w:p w14:paraId="5C914AE2" w14:textId="77777777" w:rsidR="00D20A26" w:rsidRDefault="00D20A26" w:rsidP="00C92E8F">
      <w:pPr>
        <w:tabs>
          <w:tab w:val="left" w:pos="5812"/>
        </w:tabs>
        <w:spacing w:after="0" w:line="240" w:lineRule="auto"/>
        <w:rPr>
          <w:rFonts w:ascii="Times New Roman" w:eastAsia="Times New Roman" w:hAnsi="Times New Roman" w:cs="Times New Roman"/>
          <w:b/>
          <w:lang w:eastAsia="ru-RU"/>
        </w:rPr>
      </w:pPr>
    </w:p>
    <w:p w14:paraId="2653B5FC" w14:textId="1A9B8D88" w:rsidR="00C92E8F" w:rsidRPr="00C92E8F" w:rsidRDefault="00C92E8F" w:rsidP="00C92E8F">
      <w:pPr>
        <w:tabs>
          <w:tab w:val="left" w:pos="5812"/>
        </w:tabs>
        <w:spacing w:after="0" w:line="240" w:lineRule="auto"/>
        <w:rPr>
          <w:rFonts w:ascii="Times New Roman" w:eastAsia="Times New Roman" w:hAnsi="Times New Roman" w:cs="Times New Roman"/>
          <w:b/>
          <w:lang w:eastAsia="ru-RU"/>
        </w:rPr>
      </w:pPr>
      <w:r w:rsidRPr="00C92E8F">
        <w:rPr>
          <w:rFonts w:ascii="Times New Roman" w:eastAsia="Times New Roman" w:hAnsi="Times New Roman" w:cs="Times New Roman"/>
          <w:b/>
          <w:lang w:eastAsia="ru-RU"/>
        </w:rPr>
        <w:t xml:space="preserve">     </w:t>
      </w:r>
      <w:proofErr w:type="gramStart"/>
      <w:r w:rsidRPr="00C92E8F">
        <w:rPr>
          <w:rFonts w:ascii="Times New Roman" w:eastAsia="Times New Roman" w:hAnsi="Times New Roman" w:cs="Times New Roman"/>
          <w:b/>
          <w:sz w:val="24"/>
          <w:szCs w:val="24"/>
          <w:lang w:eastAsia="ru-RU"/>
        </w:rPr>
        <w:t>РЕСПУБЛИКА  ИНГУШЕТИЯ</w:t>
      </w:r>
      <w:proofErr w:type="gramEnd"/>
      <w:r w:rsidRPr="00C92E8F">
        <w:rPr>
          <w:rFonts w:ascii="Times New Roman" w:eastAsia="Times New Roman" w:hAnsi="Times New Roman" w:cs="Times New Roman"/>
          <w:b/>
          <w:sz w:val="24"/>
          <w:szCs w:val="24"/>
          <w:lang w:eastAsia="ru-RU"/>
        </w:rPr>
        <w:t xml:space="preserve">                                  Г</w:t>
      </w:r>
      <w:r w:rsidRPr="00C92E8F">
        <w:rPr>
          <w:rFonts w:ascii="Times New Roman" w:eastAsia="Times New Roman" w:hAnsi="Times New Roman" w:cs="Times New Roman"/>
          <w:b/>
          <w:sz w:val="24"/>
          <w:szCs w:val="24"/>
          <w:lang w:val="en-US" w:eastAsia="ru-RU"/>
        </w:rPr>
        <w:t>I</w:t>
      </w:r>
      <w:r w:rsidRPr="00C92E8F">
        <w:rPr>
          <w:rFonts w:ascii="Times New Roman" w:eastAsia="Times New Roman" w:hAnsi="Times New Roman" w:cs="Times New Roman"/>
          <w:b/>
          <w:sz w:val="24"/>
          <w:szCs w:val="24"/>
          <w:lang w:eastAsia="ru-RU"/>
        </w:rPr>
        <w:t>АЛГ</w:t>
      </w:r>
      <w:r w:rsidRPr="00C92E8F">
        <w:rPr>
          <w:rFonts w:ascii="Times New Roman" w:eastAsia="Times New Roman" w:hAnsi="Times New Roman" w:cs="Times New Roman"/>
          <w:b/>
          <w:sz w:val="24"/>
          <w:szCs w:val="24"/>
          <w:lang w:val="en-US" w:eastAsia="ru-RU"/>
        </w:rPr>
        <w:t>I</w:t>
      </w:r>
      <w:r w:rsidRPr="00C92E8F">
        <w:rPr>
          <w:rFonts w:ascii="Times New Roman" w:eastAsia="Times New Roman" w:hAnsi="Times New Roman" w:cs="Times New Roman"/>
          <w:b/>
          <w:sz w:val="24"/>
          <w:szCs w:val="24"/>
          <w:lang w:eastAsia="ru-RU"/>
        </w:rPr>
        <w:t>АЙ РЕСПУБЛИКА</w:t>
      </w:r>
      <w:r w:rsidRPr="00C92E8F">
        <w:rPr>
          <w:rFonts w:ascii="Times New Roman" w:eastAsia="Times New Roman" w:hAnsi="Times New Roman" w:cs="Times New Roman"/>
          <w:b/>
          <w:lang w:eastAsia="ru-RU"/>
        </w:rPr>
        <w:t xml:space="preserve"> </w:t>
      </w:r>
    </w:p>
    <w:p w14:paraId="74795C0F" w14:textId="77777777" w:rsidR="00C92E8F" w:rsidRPr="00C92E8F" w:rsidRDefault="00C92E8F" w:rsidP="00C92E8F">
      <w:pPr>
        <w:spacing w:after="0" w:line="240" w:lineRule="auto"/>
        <w:jc w:val="center"/>
        <w:rPr>
          <w:rFonts w:ascii="Times New Roman" w:eastAsia="Times New Roman" w:hAnsi="Times New Roman" w:cs="Times New Roman"/>
          <w:sz w:val="24"/>
          <w:szCs w:val="24"/>
          <w:lang w:eastAsia="ru-RU"/>
        </w:rPr>
      </w:pPr>
    </w:p>
    <w:p w14:paraId="6ECDB1A5" w14:textId="77777777" w:rsidR="00C92E8F" w:rsidRPr="00C92E8F" w:rsidRDefault="00C92E8F" w:rsidP="00C92E8F">
      <w:pPr>
        <w:spacing w:after="0" w:line="240" w:lineRule="auto"/>
        <w:rPr>
          <w:rFonts w:ascii="Times New Roman" w:eastAsia="Times New Roman" w:hAnsi="Times New Roman" w:cs="Times New Roman"/>
          <w:b/>
          <w:sz w:val="32"/>
          <w:szCs w:val="24"/>
          <w:lang w:eastAsia="ru-RU"/>
        </w:rPr>
      </w:pPr>
      <w:r w:rsidRPr="00C92E8F">
        <w:rPr>
          <w:rFonts w:ascii="Times New Roman" w:eastAsia="Times New Roman" w:hAnsi="Times New Roman" w:cs="Times New Roman"/>
          <w:b/>
          <w:sz w:val="32"/>
          <w:szCs w:val="24"/>
          <w:lang w:eastAsia="ru-RU"/>
        </w:rPr>
        <w:t xml:space="preserve">                </w:t>
      </w:r>
    </w:p>
    <w:p w14:paraId="6424ED11" w14:textId="77777777" w:rsidR="00C92E8F" w:rsidRPr="00C92E8F" w:rsidRDefault="00C92E8F" w:rsidP="00C92E8F">
      <w:pPr>
        <w:spacing w:after="0" w:line="240" w:lineRule="auto"/>
        <w:jc w:val="center"/>
        <w:rPr>
          <w:rFonts w:ascii="Times New Roman" w:eastAsia="Times New Roman" w:hAnsi="Times New Roman" w:cs="Times New Roman"/>
          <w:b/>
          <w:sz w:val="28"/>
          <w:szCs w:val="28"/>
          <w:lang w:eastAsia="ru-RU"/>
        </w:rPr>
      </w:pPr>
      <w:r w:rsidRPr="00C92E8F">
        <w:rPr>
          <w:rFonts w:ascii="Times New Roman" w:eastAsia="Times New Roman" w:hAnsi="Times New Roman" w:cs="Times New Roman"/>
          <w:b/>
          <w:sz w:val="28"/>
          <w:szCs w:val="28"/>
          <w:lang w:eastAsia="ru-RU"/>
        </w:rPr>
        <w:t xml:space="preserve"> ГОСУДАРСТВЕННОЕ УПРАВЛЕНИЕ АВТОМОБИЛЬНЫХ ДОРОГ </w:t>
      </w:r>
    </w:p>
    <w:p w14:paraId="77A79531" w14:textId="77777777" w:rsidR="00C92E8F" w:rsidRPr="00C92E8F" w:rsidRDefault="00C92E8F" w:rsidP="00C92E8F">
      <w:pPr>
        <w:spacing w:after="0" w:line="240" w:lineRule="auto"/>
        <w:jc w:val="center"/>
        <w:rPr>
          <w:rFonts w:ascii="Times New Roman" w:eastAsia="Times New Roman" w:hAnsi="Times New Roman" w:cs="Times New Roman"/>
          <w:b/>
          <w:sz w:val="32"/>
          <w:szCs w:val="24"/>
          <w:lang w:eastAsia="ru-RU"/>
        </w:rPr>
      </w:pPr>
      <w:r w:rsidRPr="00C92E8F">
        <w:rPr>
          <w:rFonts w:ascii="Times New Roman" w:eastAsia="Times New Roman" w:hAnsi="Times New Roman" w:cs="Times New Roman"/>
          <w:b/>
          <w:sz w:val="28"/>
          <w:szCs w:val="24"/>
          <w:lang w:eastAsia="ru-RU"/>
        </w:rPr>
        <w:t>РЕСПУБЛИКИ ИНГУШЕТИЯ</w:t>
      </w:r>
    </w:p>
    <w:p w14:paraId="731367D7" w14:textId="77777777" w:rsidR="00C92E8F" w:rsidRPr="00C92E8F" w:rsidRDefault="00C92E8F" w:rsidP="00C92E8F">
      <w:pPr>
        <w:spacing w:after="0" w:line="240" w:lineRule="auto"/>
        <w:jc w:val="center"/>
        <w:rPr>
          <w:rFonts w:ascii="Times New Roman" w:eastAsia="Times New Roman" w:hAnsi="Times New Roman" w:cs="Times New Roman"/>
          <w:b/>
          <w:sz w:val="24"/>
          <w:szCs w:val="24"/>
          <w:lang w:eastAsia="ru-RU"/>
        </w:rPr>
      </w:pPr>
      <w:r w:rsidRPr="00C92E8F">
        <w:rPr>
          <w:rFonts w:ascii="Times New Roman" w:eastAsia="Times New Roman" w:hAnsi="Times New Roman" w:cs="Times New Roman"/>
          <w:b/>
          <w:sz w:val="24"/>
          <w:szCs w:val="24"/>
          <w:lang w:eastAsia="ru-RU"/>
        </w:rPr>
        <w:t xml:space="preserve">(ГУ «ИНГУШАВТОДОР»)               </w:t>
      </w:r>
    </w:p>
    <w:p w14:paraId="4A83AACD" w14:textId="77777777" w:rsidR="00C92E8F" w:rsidRPr="00C92E8F" w:rsidRDefault="00C92E8F" w:rsidP="00C92E8F">
      <w:pPr>
        <w:spacing w:after="0" w:line="240" w:lineRule="auto"/>
        <w:rPr>
          <w:rFonts w:ascii="Times New Roman" w:eastAsia="Times New Roman" w:hAnsi="Times New Roman" w:cs="Times New Roman"/>
          <w:sz w:val="24"/>
          <w:szCs w:val="24"/>
          <w:lang w:eastAsia="ru-RU"/>
        </w:rPr>
      </w:pPr>
    </w:p>
    <w:p w14:paraId="383C5284" w14:textId="77777777" w:rsidR="00C92E8F" w:rsidRPr="00C92E8F" w:rsidRDefault="00C92E8F" w:rsidP="00C92E8F">
      <w:pPr>
        <w:spacing w:after="0" w:line="240" w:lineRule="auto"/>
        <w:jc w:val="center"/>
        <w:rPr>
          <w:rFonts w:ascii="Times New Roman" w:eastAsia="Times New Roman" w:hAnsi="Times New Roman" w:cs="Times New Roman"/>
          <w:b/>
          <w:sz w:val="34"/>
          <w:szCs w:val="34"/>
          <w:lang w:eastAsia="ru-RU"/>
        </w:rPr>
      </w:pPr>
      <w:r w:rsidRPr="00C92E8F">
        <w:rPr>
          <w:rFonts w:ascii="Times New Roman" w:eastAsia="Times New Roman" w:hAnsi="Times New Roman" w:cs="Times New Roman"/>
          <w:b/>
          <w:sz w:val="34"/>
          <w:szCs w:val="34"/>
          <w:lang w:eastAsia="ru-RU"/>
        </w:rPr>
        <w:t>ПРИКАЗ</w:t>
      </w:r>
    </w:p>
    <w:p w14:paraId="7D3655D6" w14:textId="77777777" w:rsidR="00C92E8F" w:rsidRPr="00C92E8F" w:rsidRDefault="00C92E8F" w:rsidP="00C92E8F">
      <w:pPr>
        <w:spacing w:after="0" w:line="240" w:lineRule="auto"/>
        <w:jc w:val="center"/>
        <w:rPr>
          <w:rFonts w:ascii="Times New Roman" w:eastAsia="Times New Roman" w:hAnsi="Times New Roman" w:cs="Times New Roman"/>
          <w:b/>
          <w:sz w:val="24"/>
          <w:szCs w:val="28"/>
          <w:lang w:eastAsia="ru-RU"/>
        </w:rPr>
      </w:pPr>
    </w:p>
    <w:p w14:paraId="2887E250" w14:textId="77777777" w:rsidR="00C92E8F" w:rsidRPr="00C92E8F" w:rsidRDefault="00C92E8F" w:rsidP="00C92E8F">
      <w:pPr>
        <w:spacing w:after="0" w:line="240" w:lineRule="auto"/>
        <w:rPr>
          <w:rFonts w:ascii="Times New Roman" w:eastAsia="Times New Roman" w:hAnsi="Times New Roman" w:cs="Times New Roman"/>
          <w:sz w:val="24"/>
          <w:szCs w:val="28"/>
          <w:lang w:eastAsia="ru-RU"/>
        </w:rPr>
      </w:pPr>
      <w:r w:rsidRPr="00C92E8F">
        <w:rPr>
          <w:rFonts w:ascii="Times New Roman" w:eastAsia="Times New Roman" w:hAnsi="Times New Roman" w:cs="Times New Roman"/>
          <w:sz w:val="24"/>
          <w:szCs w:val="28"/>
          <w:lang w:eastAsia="ru-RU"/>
        </w:rPr>
        <w:t xml:space="preserve">  </w:t>
      </w:r>
    </w:p>
    <w:p w14:paraId="0001DC60" w14:textId="77777777" w:rsidR="00C92E8F" w:rsidRPr="00C92E8F" w:rsidRDefault="00C92E8F" w:rsidP="00C92E8F">
      <w:pPr>
        <w:spacing w:after="0" w:line="276" w:lineRule="auto"/>
        <w:ind w:left="426"/>
        <w:rPr>
          <w:rFonts w:ascii="Times New Roman" w:eastAsia="Times New Roman" w:hAnsi="Times New Roman" w:cs="Times New Roman"/>
          <w:sz w:val="24"/>
          <w:szCs w:val="28"/>
          <w:lang w:eastAsia="ru-RU"/>
        </w:rPr>
      </w:pPr>
      <w:r w:rsidRPr="00C92E8F">
        <w:rPr>
          <w:rFonts w:ascii="Times New Roman" w:eastAsia="Times New Roman" w:hAnsi="Times New Roman" w:cs="Times New Roman"/>
          <w:sz w:val="24"/>
          <w:szCs w:val="28"/>
          <w:lang w:eastAsia="ru-RU"/>
        </w:rPr>
        <w:t xml:space="preserve">______________ </w:t>
      </w:r>
      <w:r w:rsidRPr="00C92E8F">
        <w:rPr>
          <w:rFonts w:ascii="Times New Roman" w:eastAsia="Times New Roman" w:hAnsi="Times New Roman" w:cs="Times New Roman"/>
          <w:sz w:val="24"/>
          <w:szCs w:val="28"/>
          <w:lang w:eastAsia="ru-RU"/>
        </w:rPr>
        <w:tab/>
      </w:r>
      <w:r w:rsidRPr="00C92E8F">
        <w:rPr>
          <w:rFonts w:ascii="Times New Roman" w:eastAsia="Times New Roman" w:hAnsi="Times New Roman" w:cs="Times New Roman"/>
          <w:sz w:val="24"/>
          <w:szCs w:val="28"/>
          <w:lang w:eastAsia="ru-RU"/>
        </w:rPr>
        <w:tab/>
      </w:r>
      <w:r w:rsidRPr="00C92E8F">
        <w:rPr>
          <w:rFonts w:ascii="Times New Roman" w:eastAsia="Times New Roman" w:hAnsi="Times New Roman" w:cs="Times New Roman"/>
          <w:sz w:val="24"/>
          <w:szCs w:val="28"/>
          <w:lang w:eastAsia="ru-RU"/>
        </w:rPr>
        <w:tab/>
      </w:r>
      <w:r w:rsidRPr="00C92E8F">
        <w:rPr>
          <w:rFonts w:ascii="Times New Roman" w:eastAsia="Times New Roman" w:hAnsi="Times New Roman" w:cs="Times New Roman"/>
          <w:sz w:val="24"/>
          <w:szCs w:val="28"/>
          <w:lang w:eastAsia="ru-RU"/>
        </w:rPr>
        <w:tab/>
      </w:r>
      <w:r w:rsidRPr="00C92E8F">
        <w:rPr>
          <w:rFonts w:ascii="Times New Roman" w:eastAsia="Times New Roman" w:hAnsi="Times New Roman" w:cs="Times New Roman"/>
          <w:sz w:val="24"/>
          <w:szCs w:val="28"/>
          <w:lang w:eastAsia="ru-RU"/>
        </w:rPr>
        <w:tab/>
      </w:r>
      <w:r w:rsidRPr="00C92E8F">
        <w:rPr>
          <w:rFonts w:ascii="Times New Roman" w:eastAsia="Times New Roman" w:hAnsi="Times New Roman" w:cs="Times New Roman"/>
          <w:sz w:val="24"/>
          <w:szCs w:val="28"/>
          <w:lang w:eastAsia="ru-RU"/>
        </w:rPr>
        <w:tab/>
      </w:r>
      <w:r w:rsidRPr="00C92E8F">
        <w:rPr>
          <w:rFonts w:ascii="Times New Roman" w:eastAsia="Times New Roman" w:hAnsi="Times New Roman" w:cs="Times New Roman"/>
          <w:sz w:val="24"/>
          <w:szCs w:val="28"/>
          <w:lang w:eastAsia="ru-RU"/>
        </w:rPr>
        <w:tab/>
        <w:t xml:space="preserve">№____ </w:t>
      </w:r>
    </w:p>
    <w:p w14:paraId="62700306" w14:textId="77777777" w:rsidR="00C92E8F" w:rsidRPr="00C92E8F" w:rsidRDefault="00C92E8F" w:rsidP="00C92E8F">
      <w:pPr>
        <w:spacing w:after="0" w:line="276" w:lineRule="auto"/>
        <w:rPr>
          <w:rFonts w:ascii="Times New Roman" w:eastAsia="Times New Roman" w:hAnsi="Times New Roman" w:cs="Times New Roman"/>
          <w:b/>
          <w:sz w:val="28"/>
          <w:szCs w:val="28"/>
          <w:lang w:eastAsia="ru-RU"/>
        </w:rPr>
      </w:pPr>
    </w:p>
    <w:p w14:paraId="7E30E733" w14:textId="77777777" w:rsidR="00C92E8F" w:rsidRPr="00C92E8F" w:rsidRDefault="00C92E8F" w:rsidP="00C92E8F">
      <w:pPr>
        <w:spacing w:after="0" w:line="276" w:lineRule="auto"/>
        <w:ind w:left="426"/>
        <w:jc w:val="center"/>
        <w:rPr>
          <w:rFonts w:ascii="Times New Roman" w:eastAsia="Times New Roman" w:hAnsi="Times New Roman" w:cs="Times New Roman"/>
          <w:b/>
          <w:sz w:val="28"/>
          <w:szCs w:val="28"/>
          <w:lang w:eastAsia="ru-RU"/>
        </w:rPr>
      </w:pPr>
      <w:r w:rsidRPr="00C92E8F">
        <w:rPr>
          <w:rFonts w:ascii="Times New Roman" w:eastAsia="Times New Roman" w:hAnsi="Times New Roman" w:cs="Times New Roman"/>
          <w:b/>
          <w:sz w:val="28"/>
          <w:szCs w:val="28"/>
          <w:lang w:eastAsia="ru-RU"/>
        </w:rPr>
        <w:t>г. Магас</w:t>
      </w:r>
    </w:p>
    <w:p w14:paraId="35229E6B" w14:textId="77777777" w:rsidR="00C92E8F" w:rsidRPr="00C92E8F" w:rsidRDefault="00C92E8F" w:rsidP="00C92E8F">
      <w:pPr>
        <w:widowControl w:val="0"/>
        <w:spacing w:after="0" w:line="240" w:lineRule="auto"/>
        <w:rPr>
          <w:rFonts w:ascii="Times New Roman" w:eastAsia="Times New Roman" w:hAnsi="Times New Roman" w:cs="Times New Roman"/>
          <w:color w:val="FF0000"/>
          <w:sz w:val="28"/>
          <w:lang w:eastAsia="ru-RU"/>
        </w:rPr>
      </w:pPr>
    </w:p>
    <w:p w14:paraId="0C243156" w14:textId="77777777" w:rsidR="00C92E8F" w:rsidRPr="00C92E8F" w:rsidRDefault="00C92E8F" w:rsidP="00C92E8F">
      <w:pPr>
        <w:widowControl w:val="0"/>
        <w:spacing w:after="0" w:line="240" w:lineRule="auto"/>
        <w:rPr>
          <w:rFonts w:ascii="Times New Roman" w:eastAsia="Times New Roman" w:hAnsi="Times New Roman" w:cs="Times New Roman"/>
          <w:color w:val="FF0000"/>
          <w:sz w:val="28"/>
          <w:lang w:eastAsia="ru-RU"/>
        </w:rPr>
      </w:pPr>
    </w:p>
    <w:p w14:paraId="63856823" w14:textId="7ABAD613" w:rsidR="00C92E8F" w:rsidRPr="00C92E8F" w:rsidRDefault="00C92E8F" w:rsidP="00C92E8F">
      <w:pPr>
        <w:spacing w:after="0" w:line="240" w:lineRule="auto"/>
        <w:ind w:left="360"/>
        <w:jc w:val="center"/>
        <w:rPr>
          <w:rFonts w:ascii="Times New Roman" w:eastAsia="Times New Roman" w:hAnsi="Times New Roman" w:cs="Times New Roman"/>
          <w:b/>
          <w:sz w:val="28"/>
          <w:szCs w:val="28"/>
          <w:lang w:eastAsia="ru-RU"/>
        </w:rPr>
      </w:pPr>
      <w:r w:rsidRPr="00C92E8F">
        <w:rPr>
          <w:rFonts w:ascii="Times New Roman" w:eastAsia="Times New Roman" w:hAnsi="Times New Roman" w:cs="Times New Roman"/>
          <w:b/>
          <w:sz w:val="28"/>
          <w:szCs w:val="28"/>
          <w:lang w:eastAsia="ru-RU"/>
        </w:rPr>
        <w:t xml:space="preserve">Об утверждении Положения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Республики Ингушетия </w:t>
      </w:r>
    </w:p>
    <w:p w14:paraId="0FF8F3E3" w14:textId="77777777" w:rsidR="00C92E8F" w:rsidRPr="00C92E8F" w:rsidRDefault="00C92E8F" w:rsidP="00C92E8F">
      <w:pPr>
        <w:spacing w:after="0" w:line="240" w:lineRule="auto"/>
        <w:ind w:left="360"/>
        <w:jc w:val="center"/>
        <w:rPr>
          <w:rFonts w:ascii="Times New Roman" w:eastAsia="Times New Roman" w:hAnsi="Times New Roman" w:cs="Times New Roman"/>
          <w:b/>
          <w:sz w:val="28"/>
          <w:szCs w:val="28"/>
          <w:lang w:eastAsia="ru-RU"/>
        </w:rPr>
      </w:pPr>
    </w:p>
    <w:p w14:paraId="5CB117E4" w14:textId="77777777" w:rsidR="00C92E8F" w:rsidRPr="00C92E8F" w:rsidRDefault="00C92E8F" w:rsidP="00C92E8F">
      <w:pPr>
        <w:spacing w:after="0" w:line="240" w:lineRule="auto"/>
        <w:ind w:left="360"/>
        <w:jc w:val="center"/>
        <w:rPr>
          <w:rFonts w:ascii="Times New Roman" w:eastAsia="Times New Roman" w:hAnsi="Times New Roman" w:cs="Times New Roman"/>
          <w:sz w:val="24"/>
          <w:szCs w:val="24"/>
          <w:lang w:eastAsia="ru-RU"/>
        </w:rPr>
      </w:pPr>
    </w:p>
    <w:p w14:paraId="24E47B1F" w14:textId="77777777" w:rsidR="00C92E8F" w:rsidRPr="00C92E8F" w:rsidRDefault="00C92E8F" w:rsidP="00C92E8F">
      <w:pPr>
        <w:shd w:val="clear" w:color="auto" w:fill="FFFFFF"/>
        <w:spacing w:after="0" w:line="315" w:lineRule="atLeast"/>
        <w:ind w:firstLine="360"/>
        <w:jc w:val="both"/>
        <w:textAlignment w:val="baseline"/>
        <w:rPr>
          <w:rFonts w:ascii="Times New Roman" w:hAnsi="Times New Roman" w:cs="Times New Roman"/>
          <w:color w:val="000000" w:themeColor="text1"/>
          <w:sz w:val="24"/>
          <w:szCs w:val="24"/>
        </w:rPr>
      </w:pPr>
      <w:r w:rsidRPr="00C92E8F">
        <w:rPr>
          <w:rFonts w:ascii="Times New Roman" w:hAnsi="Times New Roman" w:cs="Times New Roman"/>
          <w:color w:val="000000" w:themeColor="text1"/>
          <w:sz w:val="24"/>
          <w:szCs w:val="24"/>
        </w:rPr>
        <w:t>В целях реализации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6E44A7" w14:textId="77777777" w:rsidR="00C92E8F" w:rsidRPr="00C92E8F" w:rsidRDefault="00C92E8F" w:rsidP="00C92E8F">
      <w:pPr>
        <w:shd w:val="clear" w:color="auto" w:fill="FFFFFF"/>
        <w:spacing w:after="0" w:line="315" w:lineRule="atLeast"/>
        <w:jc w:val="both"/>
        <w:textAlignment w:val="baseline"/>
        <w:rPr>
          <w:rFonts w:ascii="Times New Roman" w:hAnsi="Times New Roman" w:cs="Times New Roman"/>
          <w:color w:val="000000" w:themeColor="text1"/>
          <w:sz w:val="24"/>
          <w:szCs w:val="24"/>
        </w:rPr>
      </w:pPr>
    </w:p>
    <w:p w14:paraId="113F8E55" w14:textId="6C542076" w:rsidR="00C92E8F" w:rsidRPr="00C92E8F" w:rsidRDefault="00C92E8F" w:rsidP="00C92E8F">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C92E8F">
        <w:rPr>
          <w:rFonts w:ascii="Times New Roman" w:eastAsia="Times New Roman" w:hAnsi="Times New Roman" w:cs="Times New Roman"/>
          <w:color w:val="2D2D2D"/>
          <w:spacing w:val="2"/>
          <w:sz w:val="24"/>
          <w:szCs w:val="24"/>
          <w:lang w:eastAsia="ru-RU"/>
        </w:rPr>
        <w:t>ПРИКАЗЫВАЮ:</w:t>
      </w:r>
    </w:p>
    <w:p w14:paraId="3517442C" w14:textId="0B4CA931" w:rsidR="00632625" w:rsidRPr="00C92E8F" w:rsidRDefault="00C92E8F" w:rsidP="00C92E8F">
      <w:pPr>
        <w:jc w:val="center"/>
        <w:rPr>
          <w:rFonts w:ascii="Times New Roman" w:hAnsi="Times New Roman" w:cs="Times New Roman"/>
          <w:color w:val="000000" w:themeColor="text1"/>
          <w:sz w:val="24"/>
          <w:szCs w:val="24"/>
        </w:rPr>
      </w:pPr>
      <w:r w:rsidRPr="00C92E8F">
        <w:rPr>
          <w:rFonts w:ascii="Times New Roman" w:eastAsia="Times New Roman" w:hAnsi="Times New Roman" w:cs="Times New Roman"/>
          <w:color w:val="2D2D2D"/>
          <w:spacing w:val="2"/>
          <w:sz w:val="24"/>
          <w:szCs w:val="24"/>
          <w:lang w:eastAsia="ru-RU"/>
        </w:rPr>
        <w:br/>
      </w:r>
    </w:p>
    <w:p w14:paraId="589F2E84" w14:textId="6A688289" w:rsidR="00632625" w:rsidRPr="00C92E8F" w:rsidRDefault="00632625" w:rsidP="00351605">
      <w:pPr>
        <w:jc w:val="both"/>
        <w:rPr>
          <w:rFonts w:ascii="Times New Roman" w:hAnsi="Times New Roman" w:cs="Times New Roman"/>
          <w:color w:val="000000" w:themeColor="text1"/>
          <w:sz w:val="24"/>
          <w:szCs w:val="24"/>
        </w:rPr>
      </w:pPr>
      <w:r w:rsidRPr="00C92E8F">
        <w:rPr>
          <w:rFonts w:ascii="Times New Roman" w:hAnsi="Times New Roman" w:cs="Times New Roman"/>
          <w:color w:val="000000" w:themeColor="text1"/>
          <w:sz w:val="24"/>
          <w:szCs w:val="24"/>
        </w:rPr>
        <w:t>1. Утвердить прилагаем</w:t>
      </w:r>
      <w:r w:rsidR="00351605" w:rsidRPr="00C92E8F">
        <w:rPr>
          <w:rFonts w:ascii="Times New Roman" w:hAnsi="Times New Roman" w:cs="Times New Roman"/>
          <w:color w:val="000000" w:themeColor="text1"/>
          <w:sz w:val="24"/>
          <w:szCs w:val="24"/>
        </w:rPr>
        <w:t>ое</w:t>
      </w:r>
      <w:r w:rsidRPr="00C92E8F">
        <w:rPr>
          <w:rFonts w:ascii="Times New Roman" w:hAnsi="Times New Roman" w:cs="Times New Roman"/>
          <w:color w:val="000000" w:themeColor="text1"/>
          <w:sz w:val="24"/>
          <w:szCs w:val="24"/>
        </w:rPr>
        <w:t xml:space="preserve"> </w:t>
      </w:r>
      <w:r w:rsidR="00351605" w:rsidRPr="00C92E8F">
        <w:rPr>
          <w:rFonts w:ascii="Times New Roman" w:hAnsi="Times New Roman" w:cs="Times New Roman"/>
          <w:color w:val="000000" w:themeColor="text1"/>
          <w:sz w:val="24"/>
          <w:szCs w:val="24"/>
        </w:rPr>
        <w:t xml:space="preserve">положение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r w:rsidRPr="00C92E8F">
        <w:rPr>
          <w:rFonts w:ascii="Times New Roman" w:hAnsi="Times New Roman" w:cs="Times New Roman"/>
          <w:color w:val="000000" w:themeColor="text1"/>
          <w:sz w:val="24"/>
          <w:szCs w:val="24"/>
        </w:rPr>
        <w:t>Республики Ингушетия (Приложение).</w:t>
      </w:r>
    </w:p>
    <w:p w14:paraId="6DC85252" w14:textId="77777777" w:rsidR="00632625" w:rsidRPr="00C92E8F" w:rsidRDefault="00632625" w:rsidP="00351605">
      <w:pPr>
        <w:jc w:val="both"/>
        <w:rPr>
          <w:rFonts w:ascii="Times New Roman" w:hAnsi="Times New Roman" w:cs="Times New Roman"/>
          <w:color w:val="000000" w:themeColor="text1"/>
          <w:sz w:val="24"/>
          <w:szCs w:val="24"/>
        </w:rPr>
      </w:pPr>
      <w:r w:rsidRPr="00C92E8F">
        <w:rPr>
          <w:rFonts w:ascii="Times New Roman" w:hAnsi="Times New Roman" w:cs="Times New Roman"/>
          <w:color w:val="000000" w:themeColor="text1"/>
          <w:sz w:val="24"/>
          <w:szCs w:val="24"/>
        </w:rPr>
        <w:t>2. Специалисту ответственному за публикацию информации в сети Интернет опубликовать настоящий приказ на официальном сайте управления.</w:t>
      </w:r>
    </w:p>
    <w:p w14:paraId="390B01DC" w14:textId="77777777" w:rsidR="00632625" w:rsidRPr="00C92E8F" w:rsidRDefault="00632625" w:rsidP="00632625">
      <w:pPr>
        <w:rPr>
          <w:rFonts w:ascii="Times New Roman" w:hAnsi="Times New Roman" w:cs="Times New Roman"/>
          <w:color w:val="000000" w:themeColor="text1"/>
          <w:sz w:val="24"/>
          <w:szCs w:val="24"/>
        </w:rPr>
      </w:pPr>
      <w:r w:rsidRPr="00C92E8F">
        <w:rPr>
          <w:rFonts w:ascii="Times New Roman" w:hAnsi="Times New Roman" w:cs="Times New Roman"/>
          <w:color w:val="000000" w:themeColor="text1"/>
          <w:sz w:val="24"/>
          <w:szCs w:val="24"/>
        </w:rPr>
        <w:t>3. Контроль за исполнением настоящего приказа оставляю за собой.</w:t>
      </w:r>
    </w:p>
    <w:p w14:paraId="76532850" w14:textId="77777777" w:rsidR="00632625" w:rsidRPr="00C92E8F" w:rsidRDefault="00632625" w:rsidP="00632625">
      <w:pPr>
        <w:rPr>
          <w:rFonts w:ascii="Times New Roman" w:hAnsi="Times New Roman" w:cs="Times New Roman"/>
          <w:color w:val="000000" w:themeColor="text1"/>
          <w:sz w:val="24"/>
          <w:szCs w:val="24"/>
        </w:rPr>
      </w:pPr>
    </w:p>
    <w:p w14:paraId="6F3E8BA2" w14:textId="77777777" w:rsidR="00632625" w:rsidRPr="00C92E8F" w:rsidRDefault="00632625" w:rsidP="00632625">
      <w:pPr>
        <w:rPr>
          <w:rFonts w:ascii="Times New Roman" w:hAnsi="Times New Roman" w:cs="Times New Roman"/>
          <w:color w:val="000000" w:themeColor="text1"/>
          <w:sz w:val="24"/>
          <w:szCs w:val="24"/>
        </w:rPr>
      </w:pPr>
    </w:p>
    <w:p w14:paraId="4D7FA862" w14:textId="085A8584" w:rsidR="00632625" w:rsidRPr="00C92E8F" w:rsidRDefault="00C92E8F" w:rsidP="00C92E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632625" w:rsidRPr="00C92E8F">
        <w:rPr>
          <w:rFonts w:ascii="Times New Roman" w:hAnsi="Times New Roman" w:cs="Times New Roman"/>
          <w:color w:val="000000" w:themeColor="text1"/>
          <w:sz w:val="24"/>
          <w:szCs w:val="24"/>
        </w:rPr>
        <w:t>ачальник</w:t>
      </w:r>
      <w:r>
        <w:rPr>
          <w:rFonts w:ascii="Times New Roman" w:hAnsi="Times New Roman" w:cs="Times New Roman"/>
          <w:color w:val="000000" w:themeColor="text1"/>
          <w:sz w:val="24"/>
          <w:szCs w:val="24"/>
        </w:rPr>
        <w:t xml:space="preserve">          </w:t>
      </w:r>
      <w:r w:rsidR="00632625" w:rsidRPr="00C92E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32625" w:rsidRPr="00C92E8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Б.А.Хаматханов</w:t>
      </w:r>
      <w:proofErr w:type="spellEnd"/>
    </w:p>
    <w:p w14:paraId="356B8C0C" w14:textId="77777777" w:rsidR="00632625" w:rsidRPr="00632625" w:rsidRDefault="00632625" w:rsidP="00632625">
      <w:pPr>
        <w:rPr>
          <w:rFonts w:ascii="Times New Roman" w:hAnsi="Times New Roman" w:cs="Times New Roman"/>
          <w:color w:val="000000" w:themeColor="text1"/>
          <w:sz w:val="24"/>
          <w:szCs w:val="24"/>
        </w:rPr>
      </w:pPr>
    </w:p>
    <w:p w14:paraId="32F4E4E2" w14:textId="77777777" w:rsidR="00351605" w:rsidRDefault="00351605" w:rsidP="009C4595">
      <w:pPr>
        <w:rPr>
          <w:rFonts w:ascii="Times New Roman" w:hAnsi="Times New Roman" w:cs="Times New Roman"/>
          <w:color w:val="000000" w:themeColor="text1"/>
          <w:sz w:val="24"/>
          <w:szCs w:val="24"/>
        </w:rPr>
      </w:pPr>
    </w:p>
    <w:p w14:paraId="36446BEB" w14:textId="13C0BF8B" w:rsidR="00351605" w:rsidRDefault="009C4595" w:rsidP="00351605">
      <w:pPr>
        <w:spacing w:after="0"/>
        <w:jc w:val="right"/>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Приложение</w:t>
      </w:r>
      <w:r w:rsidRPr="00632625">
        <w:rPr>
          <w:rFonts w:ascii="Times New Roman" w:hAnsi="Times New Roman" w:cs="Times New Roman"/>
          <w:color w:val="000000" w:themeColor="text1"/>
          <w:sz w:val="24"/>
          <w:szCs w:val="24"/>
        </w:rPr>
        <w:br/>
        <w:t>к</w:t>
      </w:r>
      <w:r w:rsidR="00351605">
        <w:rPr>
          <w:rFonts w:ascii="Times New Roman" w:hAnsi="Times New Roman" w:cs="Times New Roman"/>
          <w:color w:val="000000" w:themeColor="text1"/>
          <w:sz w:val="24"/>
          <w:szCs w:val="24"/>
        </w:rPr>
        <w:t xml:space="preserve"> приказу</w:t>
      </w:r>
      <w:r w:rsidRPr="00632625">
        <w:rPr>
          <w:rFonts w:ascii="Times New Roman" w:hAnsi="Times New Roman" w:cs="Times New Roman"/>
          <w:color w:val="000000" w:themeColor="text1"/>
          <w:sz w:val="24"/>
          <w:szCs w:val="24"/>
        </w:rPr>
        <w:t xml:space="preserve"> </w:t>
      </w:r>
      <w:r w:rsidR="00351605" w:rsidRPr="00351605">
        <w:rPr>
          <w:rFonts w:ascii="Times New Roman" w:hAnsi="Times New Roman" w:cs="Times New Roman"/>
          <w:color w:val="000000" w:themeColor="text1"/>
          <w:sz w:val="24"/>
          <w:szCs w:val="24"/>
        </w:rPr>
        <w:t xml:space="preserve">Государственного управления </w:t>
      </w:r>
    </w:p>
    <w:p w14:paraId="10E223A3" w14:textId="77777777" w:rsidR="00351605" w:rsidRDefault="00351605" w:rsidP="00351605">
      <w:pPr>
        <w:spacing w:after="0"/>
        <w:jc w:val="right"/>
        <w:rPr>
          <w:rFonts w:ascii="Times New Roman" w:hAnsi="Times New Roman" w:cs="Times New Roman"/>
          <w:color w:val="000000" w:themeColor="text1"/>
          <w:sz w:val="24"/>
          <w:szCs w:val="24"/>
        </w:rPr>
      </w:pPr>
      <w:r w:rsidRPr="00351605">
        <w:rPr>
          <w:rFonts w:ascii="Times New Roman" w:hAnsi="Times New Roman" w:cs="Times New Roman"/>
          <w:color w:val="000000" w:themeColor="text1"/>
          <w:sz w:val="24"/>
          <w:szCs w:val="24"/>
        </w:rPr>
        <w:t>автомобильных дорог Республики Ингушетия</w:t>
      </w:r>
    </w:p>
    <w:p w14:paraId="2A64F655" w14:textId="79ECEA36" w:rsidR="009C4595" w:rsidRPr="00632625" w:rsidRDefault="00351605" w:rsidP="00351605">
      <w:pPr>
        <w:spacing w:after="0"/>
        <w:jc w:val="right"/>
        <w:rPr>
          <w:rFonts w:ascii="Times New Roman" w:hAnsi="Times New Roman" w:cs="Times New Roman"/>
          <w:color w:val="000000" w:themeColor="text1"/>
          <w:sz w:val="24"/>
          <w:szCs w:val="24"/>
        </w:rPr>
      </w:pPr>
      <w:r w:rsidRPr="00351605">
        <w:rPr>
          <w:rFonts w:ascii="Times New Roman" w:hAnsi="Times New Roman" w:cs="Times New Roman"/>
          <w:color w:val="000000" w:themeColor="text1"/>
          <w:sz w:val="24"/>
          <w:szCs w:val="24"/>
        </w:rPr>
        <w:t xml:space="preserve"> от ____________ г. N _______</w:t>
      </w:r>
    </w:p>
    <w:p w14:paraId="7E4AD9F7" w14:textId="3C557623" w:rsidR="009C4595" w:rsidRPr="00632625" w:rsidRDefault="009C4595" w:rsidP="00351605">
      <w:pPr>
        <w:jc w:val="cente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br/>
      </w:r>
      <w:r w:rsidRPr="00632625">
        <w:rPr>
          <w:rFonts w:ascii="Times New Roman" w:hAnsi="Times New Roman" w:cs="Times New Roman"/>
          <w:b/>
          <w:bCs/>
          <w:color w:val="000000" w:themeColor="text1"/>
          <w:sz w:val="24"/>
          <w:szCs w:val="24"/>
        </w:rPr>
        <w:t xml:space="preserve">Положение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r w:rsidR="00351605" w:rsidRPr="00351605">
        <w:rPr>
          <w:rFonts w:ascii="Times New Roman" w:hAnsi="Times New Roman" w:cs="Times New Roman"/>
          <w:b/>
          <w:bCs/>
          <w:color w:val="000000" w:themeColor="text1"/>
          <w:sz w:val="24"/>
          <w:szCs w:val="24"/>
        </w:rPr>
        <w:t>Республики Ингушетия</w:t>
      </w:r>
      <w:r w:rsidRPr="00632625">
        <w:rPr>
          <w:rFonts w:ascii="Times New Roman" w:hAnsi="Times New Roman" w:cs="Times New Roman"/>
          <w:color w:val="000000" w:themeColor="text1"/>
          <w:sz w:val="24"/>
          <w:szCs w:val="24"/>
        </w:rPr>
        <w:br/>
      </w:r>
    </w:p>
    <w:p w14:paraId="1898D6B0" w14:textId="77777777" w:rsidR="009C4595" w:rsidRPr="0035160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I. Общие </w:t>
      </w:r>
      <w:r w:rsidRPr="00351605">
        <w:rPr>
          <w:rFonts w:ascii="Times New Roman" w:hAnsi="Times New Roman" w:cs="Times New Roman"/>
          <w:color w:val="000000" w:themeColor="text1"/>
          <w:sz w:val="24"/>
          <w:szCs w:val="24"/>
        </w:rPr>
        <w:t>положения</w:t>
      </w:r>
    </w:p>
    <w:p w14:paraId="1BE6FB86" w14:textId="77777777" w:rsidR="00351605" w:rsidRPr="00351605" w:rsidRDefault="009C4595" w:rsidP="00351605">
      <w:pPr>
        <w:jc w:val="both"/>
        <w:rPr>
          <w:rFonts w:ascii="Times New Roman" w:hAnsi="Times New Roman" w:cs="Times New Roman"/>
          <w:color w:val="000000" w:themeColor="text1"/>
          <w:sz w:val="24"/>
          <w:szCs w:val="24"/>
        </w:rPr>
      </w:pPr>
      <w:r w:rsidRPr="00351605">
        <w:rPr>
          <w:rFonts w:ascii="Times New Roman" w:hAnsi="Times New Roman" w:cs="Times New Roman"/>
          <w:color w:val="000000" w:themeColor="text1"/>
          <w:sz w:val="24"/>
          <w:szCs w:val="24"/>
        </w:rPr>
        <w:br/>
        <w:t xml:space="preserve">1.1. Настоящее Положение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r w:rsidR="00351605" w:rsidRPr="00351605">
        <w:rPr>
          <w:rFonts w:ascii="Times New Roman" w:hAnsi="Times New Roman" w:cs="Times New Roman"/>
          <w:color w:val="000000" w:themeColor="text1"/>
          <w:sz w:val="24"/>
          <w:szCs w:val="24"/>
        </w:rPr>
        <w:t>Республики Ингушетия</w:t>
      </w:r>
      <w:r w:rsidRPr="00351605">
        <w:rPr>
          <w:rFonts w:ascii="Times New Roman" w:hAnsi="Times New Roman" w:cs="Times New Roman"/>
          <w:color w:val="000000" w:themeColor="text1"/>
          <w:sz w:val="24"/>
          <w:szCs w:val="24"/>
        </w:rPr>
        <w:t xml:space="preserve"> (далее - Положение) разработано в соответствии с </w:t>
      </w:r>
      <w:hyperlink r:id="rId6" w:history="1">
        <w:r w:rsidRPr="00351605">
          <w:rPr>
            <w:rStyle w:val="a3"/>
            <w:rFonts w:ascii="Times New Roman" w:hAnsi="Times New Roman" w:cs="Times New Roman"/>
            <w:color w:val="000000" w:themeColor="text1"/>
            <w:sz w:val="24"/>
            <w:szCs w:val="24"/>
            <w:u w:val="none"/>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51605">
        <w:rPr>
          <w:rFonts w:ascii="Times New Roman" w:hAnsi="Times New Roman" w:cs="Times New Roman"/>
          <w:color w:val="000000" w:themeColor="text1"/>
          <w:sz w:val="24"/>
          <w:szCs w:val="24"/>
        </w:rPr>
        <w:t>, </w:t>
      </w:r>
      <w:hyperlink r:id="rId7" w:history="1">
        <w:r w:rsidRPr="00351605">
          <w:rPr>
            <w:rStyle w:val="a3"/>
            <w:rFonts w:ascii="Times New Roman" w:hAnsi="Times New Roman" w:cs="Times New Roman"/>
            <w:color w:val="000000" w:themeColor="text1"/>
            <w:sz w:val="24"/>
            <w:szCs w:val="24"/>
            <w:u w:val="non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51605">
        <w:rPr>
          <w:rFonts w:ascii="Times New Roman" w:hAnsi="Times New Roman" w:cs="Times New Roman"/>
          <w:color w:val="000000" w:themeColor="text1"/>
          <w:sz w:val="24"/>
          <w:szCs w:val="24"/>
        </w:rPr>
        <w:t>, </w:t>
      </w:r>
      <w:hyperlink r:id="rId8" w:history="1">
        <w:r w:rsidRPr="00351605">
          <w:rPr>
            <w:rStyle w:val="a3"/>
            <w:rFonts w:ascii="Times New Roman" w:hAnsi="Times New Roman" w:cs="Times New Roman"/>
            <w:color w:val="000000" w:themeColor="text1"/>
            <w:sz w:val="24"/>
            <w:szCs w:val="24"/>
            <w:u w:val="none"/>
          </w:rPr>
          <w:t>Федеральным законом от 10 декабря 1995 года N 196-ФЗ "О безопасности дорожного движения"</w:t>
        </w:r>
      </w:hyperlink>
      <w:r w:rsidRPr="00351605">
        <w:rPr>
          <w:rFonts w:ascii="Times New Roman" w:hAnsi="Times New Roman" w:cs="Times New Roman"/>
          <w:color w:val="000000" w:themeColor="text1"/>
          <w:sz w:val="24"/>
          <w:szCs w:val="24"/>
        </w:rPr>
        <w:t xml:space="preserve">, </w:t>
      </w:r>
    </w:p>
    <w:p w14:paraId="63EF0614" w14:textId="2403995C" w:rsidR="00351605" w:rsidRPr="00351605" w:rsidRDefault="009C4595" w:rsidP="00351605">
      <w:pPr>
        <w:jc w:val="both"/>
        <w:rPr>
          <w:rFonts w:ascii="Times New Roman" w:hAnsi="Times New Roman" w:cs="Times New Roman"/>
          <w:color w:val="000000" w:themeColor="text1"/>
          <w:sz w:val="24"/>
          <w:szCs w:val="24"/>
        </w:rPr>
      </w:pPr>
      <w:r w:rsidRPr="00351605">
        <w:rPr>
          <w:rFonts w:ascii="Times New Roman" w:hAnsi="Times New Roman" w:cs="Times New Roman"/>
          <w:color w:val="000000" w:themeColor="text1"/>
          <w:sz w:val="24"/>
          <w:szCs w:val="24"/>
        </w:rPr>
        <w:t>1.2. Региональный государственный надзор осуществляется в соответствии с</w:t>
      </w:r>
      <w:r w:rsidR="00351605" w:rsidRPr="00351605">
        <w:rPr>
          <w:rFonts w:ascii="Times New Roman" w:hAnsi="Times New Roman" w:cs="Times New Roman"/>
          <w:color w:val="000000" w:themeColor="text1"/>
          <w:sz w:val="24"/>
          <w:szCs w:val="24"/>
        </w:rPr>
        <w:t xml:space="preserve"> </w:t>
      </w:r>
      <w:hyperlink r:id="rId9" w:history="1">
        <w:r w:rsidRPr="00351605">
          <w:rPr>
            <w:rStyle w:val="a3"/>
            <w:rFonts w:ascii="Times New Roman" w:hAnsi="Times New Roman" w:cs="Times New Roman"/>
            <w:color w:val="000000" w:themeColor="text1"/>
            <w:sz w:val="24"/>
            <w:szCs w:val="24"/>
            <w:u w:val="none"/>
          </w:rPr>
          <w:t>Конституцией Российской Федерации</w:t>
        </w:r>
      </w:hyperlink>
      <w:r w:rsidRPr="00351605">
        <w:rPr>
          <w:rFonts w:ascii="Times New Roman" w:hAnsi="Times New Roman" w:cs="Times New Roman"/>
          <w:color w:val="000000" w:themeColor="text1"/>
          <w:sz w:val="24"/>
          <w:szCs w:val="24"/>
        </w:rPr>
        <w:t xml:space="preserve">, законами и иными нормативными правовыми актами Российской Федерации и </w:t>
      </w:r>
      <w:r w:rsidR="00351605" w:rsidRPr="00351605">
        <w:rPr>
          <w:rFonts w:ascii="Times New Roman" w:hAnsi="Times New Roman" w:cs="Times New Roman"/>
          <w:color w:val="000000" w:themeColor="text1"/>
          <w:sz w:val="24"/>
          <w:szCs w:val="24"/>
        </w:rPr>
        <w:t>Республики Ингушетия</w:t>
      </w:r>
      <w:r w:rsidRPr="00351605">
        <w:rPr>
          <w:rFonts w:ascii="Times New Roman" w:hAnsi="Times New Roman" w:cs="Times New Roman"/>
          <w:color w:val="000000" w:themeColor="text1"/>
          <w:sz w:val="24"/>
          <w:szCs w:val="24"/>
        </w:rPr>
        <w:t>.</w:t>
      </w:r>
    </w:p>
    <w:p w14:paraId="58ED353E" w14:textId="141D6AE8" w:rsidR="00351605" w:rsidRDefault="009C4595" w:rsidP="00351605">
      <w:pPr>
        <w:jc w:val="both"/>
        <w:rPr>
          <w:rFonts w:ascii="Times New Roman" w:hAnsi="Times New Roman" w:cs="Times New Roman"/>
          <w:color w:val="000000" w:themeColor="text1"/>
          <w:sz w:val="24"/>
          <w:szCs w:val="24"/>
        </w:rPr>
      </w:pPr>
      <w:r w:rsidRPr="00351605">
        <w:rPr>
          <w:rFonts w:ascii="Times New Roman" w:hAnsi="Times New Roman" w:cs="Times New Roman"/>
          <w:color w:val="000000" w:themeColor="text1"/>
          <w:sz w:val="24"/>
          <w:szCs w:val="24"/>
        </w:rPr>
        <w:t xml:space="preserve">1.3. Целью регионального государственного надзора является реализация требований законодательства в области обеспечения сохранности автомобильных дорог регионального и межмуниципального значения </w:t>
      </w:r>
      <w:r w:rsidR="00351605" w:rsidRPr="00351605">
        <w:rPr>
          <w:rFonts w:ascii="Times New Roman" w:hAnsi="Times New Roman" w:cs="Times New Roman"/>
          <w:color w:val="000000" w:themeColor="text1"/>
          <w:sz w:val="24"/>
          <w:szCs w:val="24"/>
        </w:rPr>
        <w:t xml:space="preserve">Республики Ингушетия </w:t>
      </w:r>
      <w:r w:rsidRPr="00351605">
        <w:rPr>
          <w:rFonts w:ascii="Times New Roman" w:hAnsi="Times New Roman" w:cs="Times New Roman"/>
          <w:color w:val="000000" w:themeColor="text1"/>
          <w:sz w:val="24"/>
          <w:szCs w:val="24"/>
        </w:rPr>
        <w:t>(далее - автомобильные дороги).</w:t>
      </w:r>
      <w:r w:rsidRPr="00351605">
        <w:rPr>
          <w:rFonts w:ascii="Times New Roman" w:hAnsi="Times New Roman" w:cs="Times New Roman"/>
          <w:color w:val="000000" w:themeColor="text1"/>
          <w:sz w:val="24"/>
          <w:szCs w:val="24"/>
        </w:rPr>
        <w:br/>
      </w:r>
      <w:r w:rsidRPr="00351605">
        <w:rPr>
          <w:rFonts w:ascii="Times New Roman" w:hAnsi="Times New Roman" w:cs="Times New Roman"/>
          <w:color w:val="000000" w:themeColor="text1"/>
          <w:sz w:val="24"/>
          <w:szCs w:val="24"/>
        </w:rPr>
        <w:br/>
        <w:t>1.4. Региональный государственный надзор осуществляется</w:t>
      </w:r>
      <w:r w:rsidR="00351605">
        <w:rPr>
          <w:rFonts w:ascii="Times New Roman" w:hAnsi="Times New Roman" w:cs="Times New Roman"/>
          <w:color w:val="000000" w:themeColor="text1"/>
          <w:sz w:val="24"/>
          <w:szCs w:val="24"/>
        </w:rPr>
        <w:t xml:space="preserve"> Государственным управлением автомобильных дорог</w:t>
      </w:r>
      <w:r w:rsidRPr="00351605">
        <w:rPr>
          <w:rFonts w:ascii="Times New Roman" w:hAnsi="Times New Roman" w:cs="Times New Roman"/>
          <w:color w:val="000000" w:themeColor="text1"/>
          <w:sz w:val="24"/>
          <w:szCs w:val="24"/>
        </w:rPr>
        <w:t xml:space="preserve"> </w:t>
      </w:r>
      <w:r w:rsidR="00351605" w:rsidRPr="00351605">
        <w:rPr>
          <w:rFonts w:ascii="Times New Roman" w:hAnsi="Times New Roman" w:cs="Times New Roman"/>
          <w:color w:val="000000" w:themeColor="text1"/>
          <w:sz w:val="24"/>
          <w:szCs w:val="24"/>
        </w:rPr>
        <w:t>Республики Ингушетия</w:t>
      </w:r>
      <w:r w:rsidRPr="00351605">
        <w:rPr>
          <w:rFonts w:ascii="Times New Roman" w:hAnsi="Times New Roman" w:cs="Times New Roman"/>
          <w:color w:val="000000" w:themeColor="text1"/>
          <w:sz w:val="24"/>
          <w:szCs w:val="24"/>
        </w:rPr>
        <w:t xml:space="preserve"> (далее - </w:t>
      </w:r>
      <w:r w:rsidR="00351605">
        <w:rPr>
          <w:rFonts w:ascii="Times New Roman" w:hAnsi="Times New Roman" w:cs="Times New Roman"/>
          <w:color w:val="000000" w:themeColor="text1"/>
          <w:sz w:val="24"/>
          <w:szCs w:val="24"/>
        </w:rPr>
        <w:t>Управление</w:t>
      </w:r>
      <w:r w:rsidRPr="00351605">
        <w:rPr>
          <w:rFonts w:ascii="Times New Roman" w:hAnsi="Times New Roman" w:cs="Times New Roman"/>
          <w:color w:val="000000" w:themeColor="text1"/>
          <w:sz w:val="24"/>
          <w:szCs w:val="24"/>
        </w:rPr>
        <w:t>).</w:t>
      </w:r>
    </w:p>
    <w:p w14:paraId="5D5E3A69" w14:textId="479AF93B" w:rsidR="00351605" w:rsidRDefault="009C4595" w:rsidP="00351605">
      <w:pPr>
        <w:jc w:val="both"/>
        <w:rPr>
          <w:rFonts w:ascii="Times New Roman" w:hAnsi="Times New Roman" w:cs="Times New Roman"/>
          <w:color w:val="000000" w:themeColor="text1"/>
          <w:sz w:val="24"/>
          <w:szCs w:val="24"/>
        </w:rPr>
      </w:pPr>
      <w:r w:rsidRPr="00351605">
        <w:rPr>
          <w:rFonts w:ascii="Times New Roman" w:hAnsi="Times New Roman" w:cs="Times New Roman"/>
          <w:color w:val="000000" w:themeColor="text1"/>
          <w:sz w:val="24"/>
          <w:szCs w:val="24"/>
        </w:rPr>
        <w:t>Региональный государственный надзор осуществляется с применением риск-ориентированного подхода.</w:t>
      </w:r>
    </w:p>
    <w:p w14:paraId="0B316080" w14:textId="77777777" w:rsidR="00351605" w:rsidRDefault="009C4595" w:rsidP="00351605">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Отнесение деятельности юридических лиц, индивидуальных предпринимателей и (или) используемых ими производственных объектов (далее - объекты регионального надзора) к определенной категории риска осуществляется на основании критериев, установленных согласно приложению к настоящему Положению.</w:t>
      </w:r>
    </w:p>
    <w:p w14:paraId="4FD6F13E" w14:textId="77777777" w:rsidR="00351605" w:rsidRDefault="00351605" w:rsidP="00351605">
      <w:pPr>
        <w:ind w:firstLine="708"/>
        <w:jc w:val="both"/>
        <w:rPr>
          <w:rFonts w:ascii="Times New Roman" w:hAnsi="Times New Roman" w:cs="Times New Roman"/>
          <w:color w:val="000000" w:themeColor="text1"/>
          <w:sz w:val="24"/>
          <w:szCs w:val="24"/>
        </w:rPr>
      </w:pPr>
      <w:r w:rsidRPr="00351605">
        <w:rPr>
          <w:rFonts w:ascii="Times New Roman" w:hAnsi="Times New Roman" w:cs="Times New Roman"/>
          <w:color w:val="000000" w:themeColor="text1"/>
          <w:sz w:val="24"/>
          <w:szCs w:val="24"/>
        </w:rPr>
        <w:t>Управление</w:t>
      </w:r>
      <w:r w:rsidR="009C4595" w:rsidRPr="00632625">
        <w:rPr>
          <w:rFonts w:ascii="Times New Roman" w:hAnsi="Times New Roman" w:cs="Times New Roman"/>
          <w:color w:val="000000" w:themeColor="text1"/>
          <w:sz w:val="24"/>
          <w:szCs w:val="24"/>
        </w:rPr>
        <w:t xml:space="preserve"> при составлении ежегодного плана проведения плановых проверок и отнесении объектов регионального надзора к определенной категории риска руководствуется настоящим Положением.</w:t>
      </w:r>
    </w:p>
    <w:p w14:paraId="715058B7" w14:textId="77777777" w:rsidR="00351605" w:rsidRDefault="009C4595" w:rsidP="00351605">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1.5. </w:t>
      </w:r>
      <w:r w:rsidR="00351605" w:rsidRPr="00351605">
        <w:rPr>
          <w:rFonts w:ascii="Times New Roman" w:hAnsi="Times New Roman" w:cs="Times New Roman"/>
          <w:color w:val="000000" w:themeColor="text1"/>
          <w:sz w:val="24"/>
          <w:szCs w:val="24"/>
        </w:rPr>
        <w:t>Управление</w:t>
      </w:r>
      <w:r w:rsidRPr="00632625">
        <w:rPr>
          <w:rFonts w:ascii="Times New Roman" w:hAnsi="Times New Roman" w:cs="Times New Roman"/>
          <w:color w:val="000000" w:themeColor="text1"/>
          <w:sz w:val="24"/>
          <w:szCs w:val="24"/>
        </w:rPr>
        <w:t xml:space="preserve"> в пределах предоставленных полномочий осуществляет мероприятия по контролю за соблюдением:</w:t>
      </w:r>
    </w:p>
    <w:p w14:paraId="4048CC88" w14:textId="77777777" w:rsidR="00351605" w:rsidRDefault="009C4595" w:rsidP="00351605">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порядка осуществления временных ограничения или прекращения движения транспортных средств по автомобильным дорогам;</w:t>
      </w:r>
    </w:p>
    <w:p w14:paraId="5709D449" w14:textId="77777777" w:rsidR="00351605" w:rsidRDefault="009C4595" w:rsidP="00351605">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lastRenderedPageBreak/>
        <w:t>требований нормативных документов, устанавливающих порядок использования полос отвода и придорожных полос автомобильных дорог, в том числе требований технических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 иных объектов, размещаемых в полосе отвода и придорожных полосах автомобильных дорог;</w:t>
      </w:r>
    </w:p>
    <w:p w14:paraId="035A7143" w14:textId="77777777" w:rsidR="00351605" w:rsidRDefault="009C4595" w:rsidP="00351605">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требований и условий, установленных договорами о присоединении объектов дорожного сервиса к автомобильной дороге;</w:t>
      </w:r>
    </w:p>
    <w:p w14:paraId="27E7E16D" w14:textId="77777777" w:rsidR="00351605" w:rsidRDefault="009C4595" w:rsidP="00351605">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обязанностей пользователей автомобильными дорогами и иных лиц при использовании автомобильных дорог.</w:t>
      </w:r>
    </w:p>
    <w:p w14:paraId="1712CAAE" w14:textId="4EDD4E07" w:rsidR="009C4595" w:rsidRPr="00632625" w:rsidRDefault="009C4595" w:rsidP="00351605">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1.6. Мероприятия по контролю в отношении деятельности, действий (бездействия) юридических лиц и (или) индивидуальных предпринимателей по соблюдению ими порядка, требований, условий и обязанностей, указанных в пункте 1.5 настоящего Положения, осуществляются </w:t>
      </w:r>
      <w:r w:rsidR="001A0C8A" w:rsidRPr="001A0C8A">
        <w:rPr>
          <w:rFonts w:ascii="Times New Roman" w:hAnsi="Times New Roman" w:cs="Times New Roman"/>
          <w:color w:val="000000" w:themeColor="text1"/>
          <w:sz w:val="24"/>
          <w:szCs w:val="24"/>
        </w:rPr>
        <w:t>Управление</w:t>
      </w:r>
      <w:r w:rsidRPr="00632625">
        <w:rPr>
          <w:rFonts w:ascii="Times New Roman" w:hAnsi="Times New Roman" w:cs="Times New Roman"/>
          <w:color w:val="000000" w:themeColor="text1"/>
          <w:sz w:val="24"/>
          <w:szCs w:val="24"/>
        </w:rPr>
        <w:t>м в пределах предоставленных полномочий в соответствии с законодательством Российской Федерации.</w:t>
      </w:r>
    </w:p>
    <w:p w14:paraId="46F63413"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II. Организация и содержание регионального государственного надзора</w:t>
      </w:r>
    </w:p>
    <w:p w14:paraId="100846FB" w14:textId="77777777" w:rsidR="001A0C8A"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br/>
        <w:t>2.1. Региональный государственный надзор осуществляется в отношении автомобильных дорог регионального и межмуниципального значения.</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t xml:space="preserve">2.2. Лицами, уполномоченными осуществлять региональный государственный надзор, являются должностные лица </w:t>
      </w:r>
      <w:r w:rsidR="001A0C8A" w:rsidRPr="001A0C8A">
        <w:rPr>
          <w:rFonts w:ascii="Times New Roman" w:hAnsi="Times New Roman" w:cs="Times New Roman"/>
          <w:color w:val="000000" w:themeColor="text1"/>
          <w:sz w:val="24"/>
          <w:szCs w:val="24"/>
        </w:rPr>
        <w:t>Управлени</w:t>
      </w:r>
      <w:r w:rsidR="001A0C8A">
        <w:rPr>
          <w:rFonts w:ascii="Times New Roman" w:hAnsi="Times New Roman" w:cs="Times New Roman"/>
          <w:color w:val="000000" w:themeColor="text1"/>
          <w:sz w:val="24"/>
          <w:szCs w:val="24"/>
        </w:rPr>
        <w:t>я</w:t>
      </w:r>
      <w:r w:rsidRPr="00632625">
        <w:rPr>
          <w:rFonts w:ascii="Times New Roman" w:hAnsi="Times New Roman" w:cs="Times New Roman"/>
          <w:color w:val="000000" w:themeColor="text1"/>
          <w:sz w:val="24"/>
          <w:szCs w:val="24"/>
        </w:rPr>
        <w:t>.</w:t>
      </w:r>
    </w:p>
    <w:p w14:paraId="6E38A5F3" w14:textId="450FF3C9" w:rsidR="009C4595" w:rsidRPr="00632625"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br/>
        <w:t xml:space="preserve">2.3. Должностные лица </w:t>
      </w:r>
      <w:r w:rsidR="001A0C8A" w:rsidRPr="001A0C8A">
        <w:rPr>
          <w:rFonts w:ascii="Times New Roman" w:hAnsi="Times New Roman" w:cs="Times New Roman"/>
          <w:color w:val="000000" w:themeColor="text1"/>
          <w:sz w:val="24"/>
          <w:szCs w:val="24"/>
        </w:rPr>
        <w:t>Управлени</w:t>
      </w:r>
      <w:r w:rsidR="001A0C8A">
        <w:rPr>
          <w:rFonts w:ascii="Times New Roman" w:hAnsi="Times New Roman" w:cs="Times New Roman"/>
          <w:color w:val="000000" w:themeColor="text1"/>
          <w:sz w:val="24"/>
          <w:szCs w:val="24"/>
        </w:rPr>
        <w:t>я</w:t>
      </w:r>
      <w:r w:rsidRPr="00632625">
        <w:rPr>
          <w:rFonts w:ascii="Times New Roman" w:hAnsi="Times New Roman" w:cs="Times New Roman"/>
          <w:color w:val="000000" w:themeColor="text1"/>
          <w:sz w:val="24"/>
          <w:szCs w:val="24"/>
        </w:rPr>
        <w:t xml:space="preserve"> в целях осуществления регионального государственного надзора имеют право осуществлять проверку соблюдения требований нормативных правовых актов в рамках полномочий, указанных в пункте 1.5 настоящего Положения.</w:t>
      </w:r>
      <w:r w:rsidRPr="00632625">
        <w:rPr>
          <w:rFonts w:ascii="Times New Roman" w:hAnsi="Times New Roman" w:cs="Times New Roman"/>
          <w:color w:val="000000" w:themeColor="text1"/>
          <w:sz w:val="24"/>
          <w:szCs w:val="24"/>
        </w:rPr>
        <w:br/>
      </w:r>
    </w:p>
    <w:p w14:paraId="0E434E72"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III. Порядок осуществления регионального государственного надзора</w:t>
      </w:r>
    </w:p>
    <w:p w14:paraId="2925583B" w14:textId="77777777" w:rsidR="001A0C8A"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br/>
        <w:t xml:space="preserve">3.1. Региональный государственный надзор осуществляется посредством организации и проведения плановых и внеплановых проверок юридических лиц и индивидуальных предпринимателей по соблюдению ими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1A0C8A">
        <w:rPr>
          <w:rFonts w:ascii="Times New Roman" w:hAnsi="Times New Roman" w:cs="Times New Roman"/>
          <w:color w:val="000000" w:themeColor="text1"/>
          <w:sz w:val="24"/>
          <w:szCs w:val="24"/>
        </w:rPr>
        <w:t>Республики Ингушетия</w:t>
      </w:r>
      <w:r w:rsidRPr="00632625">
        <w:rPr>
          <w:rFonts w:ascii="Times New Roman" w:hAnsi="Times New Roman" w:cs="Times New Roman"/>
          <w:color w:val="000000" w:themeColor="text1"/>
          <w:sz w:val="24"/>
          <w:szCs w:val="24"/>
        </w:rPr>
        <w:t xml:space="preserve"> в области осуществления дорожной деятельности и использования автомобильных дорог (далее - обязательные требования).</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t>Проверки проводятся в форме документарной проверки и (или) выездной проверки.</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t xml:space="preserve">3.2. Организация и проведение проверок юридических лиц и индивидуальных предпринимателей в целях осуществления регионального государственного надзора осуществляется </w:t>
      </w:r>
      <w:r w:rsidRPr="001A0C8A">
        <w:rPr>
          <w:rFonts w:ascii="Times New Roman" w:hAnsi="Times New Roman" w:cs="Times New Roman"/>
          <w:color w:val="000000" w:themeColor="text1"/>
          <w:sz w:val="24"/>
          <w:szCs w:val="24"/>
        </w:rPr>
        <w:t>в соответствии с </w:t>
      </w:r>
      <w:hyperlink r:id="rId10" w:history="1">
        <w:r w:rsidRPr="001A0C8A">
          <w:rPr>
            <w:rStyle w:val="a3"/>
            <w:rFonts w:ascii="Times New Roman" w:hAnsi="Times New Roman" w:cs="Times New Roman"/>
            <w:color w:val="000000" w:themeColor="text1"/>
            <w:sz w:val="24"/>
            <w:szCs w:val="24"/>
            <w:u w:val="non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2625">
        <w:rPr>
          <w:rFonts w:ascii="Times New Roman" w:hAnsi="Times New Roman" w:cs="Times New Roman"/>
          <w:color w:val="000000" w:themeColor="text1"/>
          <w:sz w:val="24"/>
          <w:szCs w:val="24"/>
        </w:rPr>
        <w:t> (далее - Федеральный закон).</w:t>
      </w:r>
    </w:p>
    <w:p w14:paraId="61BBDAD8" w14:textId="77777777" w:rsidR="001A0C8A"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lastRenderedPageBreak/>
        <w:t xml:space="preserve">Проверка проводится на основании приказа </w:t>
      </w:r>
      <w:r w:rsidR="001A0C8A">
        <w:rPr>
          <w:rFonts w:ascii="Times New Roman" w:hAnsi="Times New Roman" w:cs="Times New Roman"/>
          <w:color w:val="000000" w:themeColor="text1"/>
          <w:sz w:val="24"/>
          <w:szCs w:val="24"/>
        </w:rPr>
        <w:t>начальника Государственного управления автомобильных дорог Республики Ингушетия</w:t>
      </w:r>
      <w:r w:rsidRPr="00632625">
        <w:rPr>
          <w:rFonts w:ascii="Times New Roman" w:hAnsi="Times New Roman" w:cs="Times New Roman"/>
          <w:color w:val="000000" w:themeColor="text1"/>
          <w:sz w:val="24"/>
          <w:szCs w:val="24"/>
        </w:rPr>
        <w:t xml:space="preserve"> (далее - </w:t>
      </w:r>
      <w:r w:rsidR="001A0C8A">
        <w:rPr>
          <w:rFonts w:ascii="Times New Roman" w:hAnsi="Times New Roman" w:cs="Times New Roman"/>
          <w:color w:val="000000" w:themeColor="text1"/>
          <w:sz w:val="24"/>
          <w:szCs w:val="24"/>
        </w:rPr>
        <w:t>начальник</w:t>
      </w:r>
      <w:r w:rsidRPr="00632625">
        <w:rPr>
          <w:rFonts w:ascii="Times New Roman" w:hAnsi="Times New Roman" w:cs="Times New Roman"/>
          <w:color w:val="000000" w:themeColor="text1"/>
          <w:sz w:val="24"/>
          <w:szCs w:val="24"/>
        </w:rPr>
        <w:t>) в котором указывается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частью 2 статьи 14 Федерального закона.</w:t>
      </w:r>
    </w:p>
    <w:p w14:paraId="3425930D" w14:textId="77777777" w:rsidR="001A0C8A"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Срок проведения проверки устанавливается в соответствии со статьей 13 Федерального закона.</w:t>
      </w:r>
    </w:p>
    <w:p w14:paraId="53860446" w14:textId="77777777" w:rsidR="001A0C8A"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3.3. При осуществлении регионального государственного надзора должностные лица </w:t>
      </w:r>
      <w:r w:rsidR="001A0C8A" w:rsidRPr="001A0C8A">
        <w:rPr>
          <w:rFonts w:ascii="Times New Roman" w:hAnsi="Times New Roman" w:cs="Times New Roman"/>
          <w:color w:val="000000" w:themeColor="text1"/>
          <w:sz w:val="24"/>
          <w:szCs w:val="24"/>
        </w:rPr>
        <w:t>Управлени</w:t>
      </w:r>
      <w:r w:rsidR="001A0C8A">
        <w:rPr>
          <w:rFonts w:ascii="Times New Roman" w:hAnsi="Times New Roman" w:cs="Times New Roman"/>
          <w:color w:val="000000" w:themeColor="text1"/>
          <w:sz w:val="24"/>
          <w:szCs w:val="24"/>
        </w:rPr>
        <w:t>я</w:t>
      </w:r>
      <w:r w:rsidRPr="00632625">
        <w:rPr>
          <w:rFonts w:ascii="Times New Roman" w:hAnsi="Times New Roman" w:cs="Times New Roman"/>
          <w:color w:val="000000" w:themeColor="text1"/>
          <w:sz w:val="24"/>
          <w:szCs w:val="24"/>
        </w:rPr>
        <w:t xml:space="preserve"> взаимодействуют с органами прокуратуры, внутренних дел, другими органами государственной власти, органами местного самоуправления, органами муниципального контроля, экспертными организациями, организациями, обеспечивающими сохранность автомобильных дорог.</w:t>
      </w:r>
    </w:p>
    <w:p w14:paraId="3BFCA4A0" w14:textId="77777777" w:rsidR="001A0C8A"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3.3.1. </w:t>
      </w:r>
      <w:r w:rsidR="001A0C8A" w:rsidRPr="001A0C8A">
        <w:rPr>
          <w:rFonts w:ascii="Times New Roman" w:hAnsi="Times New Roman" w:cs="Times New Roman"/>
          <w:color w:val="000000" w:themeColor="text1"/>
          <w:sz w:val="24"/>
          <w:szCs w:val="24"/>
        </w:rPr>
        <w:t>Управление</w:t>
      </w:r>
      <w:r w:rsidRPr="00632625">
        <w:rPr>
          <w:rFonts w:ascii="Times New Roman" w:hAnsi="Times New Roman" w:cs="Times New Roman"/>
          <w:color w:val="000000" w:themeColor="text1"/>
          <w:sz w:val="24"/>
          <w:szCs w:val="24"/>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D4A21EF" w14:textId="77777777" w:rsidR="001A0C8A"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3.3.2.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r w:rsidR="001A0C8A">
        <w:rPr>
          <w:rFonts w:ascii="Times New Roman" w:hAnsi="Times New Roman" w:cs="Times New Roman"/>
          <w:color w:val="000000" w:themeColor="text1"/>
          <w:sz w:val="24"/>
          <w:szCs w:val="24"/>
        </w:rPr>
        <w:t xml:space="preserve"> </w:t>
      </w:r>
    </w:p>
    <w:p w14:paraId="1D1C5783" w14:textId="77777777" w:rsidR="001A0C8A"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3.3.3.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r w:rsidRPr="00632625">
        <w:rPr>
          <w:rFonts w:ascii="Times New Roman" w:hAnsi="Times New Roman" w:cs="Times New Roman"/>
          <w:color w:val="000000" w:themeColor="text1"/>
          <w:sz w:val="24"/>
          <w:szCs w:val="24"/>
        </w:rPr>
        <w:br/>
      </w:r>
    </w:p>
    <w:p w14:paraId="7C899203" w14:textId="6147B5C4" w:rsidR="001A0C8A"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3.4. В случае выявления нарушений обязательных требований при проведении проверки должностные лица </w:t>
      </w:r>
      <w:r w:rsidR="001A0C8A" w:rsidRPr="001A0C8A">
        <w:rPr>
          <w:rFonts w:ascii="Times New Roman" w:hAnsi="Times New Roman" w:cs="Times New Roman"/>
          <w:color w:val="000000" w:themeColor="text1"/>
          <w:sz w:val="24"/>
          <w:szCs w:val="24"/>
        </w:rPr>
        <w:t>Управлени</w:t>
      </w:r>
      <w:r w:rsidR="001A0C8A">
        <w:rPr>
          <w:rFonts w:ascii="Times New Roman" w:hAnsi="Times New Roman" w:cs="Times New Roman"/>
          <w:color w:val="000000" w:themeColor="text1"/>
          <w:sz w:val="24"/>
          <w:szCs w:val="24"/>
        </w:rPr>
        <w:t>я</w:t>
      </w:r>
      <w:r w:rsidRPr="00632625">
        <w:rPr>
          <w:rFonts w:ascii="Times New Roman" w:hAnsi="Times New Roman" w:cs="Times New Roman"/>
          <w:color w:val="000000" w:themeColor="text1"/>
          <w:sz w:val="24"/>
          <w:szCs w:val="24"/>
        </w:rPr>
        <w:t>, осуществляющие региональный государственный надзор, принимают меры, предусмотренные законодательством Российской Федерации.</w:t>
      </w:r>
    </w:p>
    <w:p w14:paraId="472525EF" w14:textId="78EECF09" w:rsidR="009C4595" w:rsidRPr="00632625" w:rsidRDefault="009C4595" w:rsidP="001A0C8A">
      <w:pPr>
        <w:ind w:firstLine="708"/>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3.5. Исполнение государственной функции по осуществлению регионального государственного надзора включает в себя следующие административные процедуры:</w:t>
      </w:r>
      <w:r w:rsidRPr="00632625">
        <w:rPr>
          <w:rFonts w:ascii="Times New Roman" w:hAnsi="Times New Roman" w:cs="Times New Roman"/>
          <w:color w:val="000000" w:themeColor="text1"/>
          <w:sz w:val="24"/>
          <w:szCs w:val="24"/>
        </w:rPr>
        <w:br/>
      </w:r>
    </w:p>
    <w:p w14:paraId="1D220EA4" w14:textId="77777777" w:rsidR="001A0C8A"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принятие решения о проведении проверки; </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t xml:space="preserve">издание приказа о проведении проверки; </w:t>
      </w:r>
    </w:p>
    <w:p w14:paraId="772D1657" w14:textId="171509B4"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проведение проверки;</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lastRenderedPageBreak/>
        <w:t>оформление результатов проверок, в том числе выдача предписаний об устранении выявленных нарушений;</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t>принятие мер по результатам проверки.</w:t>
      </w:r>
      <w:r w:rsidRPr="00632625">
        <w:rPr>
          <w:rFonts w:ascii="Times New Roman" w:hAnsi="Times New Roman" w:cs="Times New Roman"/>
          <w:color w:val="000000" w:themeColor="text1"/>
          <w:sz w:val="24"/>
          <w:szCs w:val="24"/>
        </w:rPr>
        <w:br/>
      </w:r>
    </w:p>
    <w:p w14:paraId="17BF039D" w14:textId="3E9871A9" w:rsidR="009C4595" w:rsidRPr="00632625"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IV. Права и обязанности должностных лиц, осуществляющих региональный государственный надзор</w:t>
      </w:r>
      <w:r w:rsidR="001A0C8A">
        <w:rPr>
          <w:rFonts w:ascii="Times New Roman" w:hAnsi="Times New Roman" w:cs="Times New Roman"/>
          <w:color w:val="000000" w:themeColor="text1"/>
          <w:sz w:val="24"/>
          <w:szCs w:val="24"/>
        </w:rPr>
        <w:t>:</w:t>
      </w:r>
    </w:p>
    <w:p w14:paraId="18BAE215" w14:textId="77777777" w:rsidR="001A0C8A"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br/>
        <w:t xml:space="preserve">4.1. Должностные лица </w:t>
      </w:r>
      <w:r w:rsidR="001A0C8A" w:rsidRPr="001A0C8A">
        <w:rPr>
          <w:rFonts w:ascii="Times New Roman" w:hAnsi="Times New Roman" w:cs="Times New Roman"/>
          <w:color w:val="000000" w:themeColor="text1"/>
          <w:sz w:val="24"/>
          <w:szCs w:val="24"/>
        </w:rPr>
        <w:t>Управлени</w:t>
      </w:r>
      <w:r w:rsidR="001A0C8A">
        <w:rPr>
          <w:rFonts w:ascii="Times New Roman" w:hAnsi="Times New Roman" w:cs="Times New Roman"/>
          <w:color w:val="000000" w:themeColor="text1"/>
          <w:sz w:val="24"/>
          <w:szCs w:val="24"/>
        </w:rPr>
        <w:t>я</w:t>
      </w:r>
      <w:r w:rsidRPr="00632625">
        <w:rPr>
          <w:rFonts w:ascii="Times New Roman" w:hAnsi="Times New Roman" w:cs="Times New Roman"/>
          <w:color w:val="000000" w:themeColor="text1"/>
          <w:sz w:val="24"/>
          <w:szCs w:val="24"/>
        </w:rPr>
        <w:t>, осуществляющие региональный государственный надзор, имеют право:</w:t>
      </w:r>
    </w:p>
    <w:p w14:paraId="2EA6B39C" w14:textId="77777777" w:rsidR="001A0C8A"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производить соответствующие измерения эксплуатационных характеристик автомобильных дорог с использованием необходимого оборудования;</w:t>
      </w:r>
    </w:p>
    <w:p w14:paraId="40A1C5A2" w14:textId="77777777" w:rsidR="001A0C8A"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привлекать в соответствии с законом экспертов и экспертные организации к проведению мероприятий по контролю;</w:t>
      </w:r>
    </w:p>
    <w:p w14:paraId="44A3D060" w14:textId="77777777" w:rsidR="00C303A0"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в установленных законом случаях и порядке запрашивать в органах, организациях, у юридических лиц, индивидуальных предпринимателей необходимые документы, материалы и сведения, относящиеся к предмету проверки;</w:t>
      </w:r>
    </w:p>
    <w:p w14:paraId="5CE4BE74" w14:textId="77777777" w:rsidR="00C303A0" w:rsidRDefault="009C4595" w:rsidP="001A0C8A">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фиксировать, в том числе с применением </w:t>
      </w:r>
      <w:proofErr w:type="spellStart"/>
      <w:r w:rsidRPr="00632625">
        <w:rPr>
          <w:rFonts w:ascii="Times New Roman" w:hAnsi="Times New Roman" w:cs="Times New Roman"/>
          <w:color w:val="000000" w:themeColor="text1"/>
          <w:sz w:val="24"/>
          <w:szCs w:val="24"/>
        </w:rPr>
        <w:t>фотофиксирующих</w:t>
      </w:r>
      <w:proofErr w:type="spellEnd"/>
      <w:r w:rsidRPr="00632625">
        <w:rPr>
          <w:rFonts w:ascii="Times New Roman" w:hAnsi="Times New Roman" w:cs="Times New Roman"/>
          <w:color w:val="000000" w:themeColor="text1"/>
          <w:sz w:val="24"/>
          <w:szCs w:val="24"/>
        </w:rPr>
        <w:t xml:space="preserve"> и видеозаписывающих устройств, факты нарушений, совершенных юридическими лицами, индивидуальными предпринимателями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осуществлении иной деятельности в границах полос отвода и придорожных полос автомобильных дорог.</w:t>
      </w:r>
    </w:p>
    <w:p w14:paraId="149EC070" w14:textId="7EA451B1"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4.2. Должностные лица </w:t>
      </w:r>
      <w:r w:rsidR="00C303A0" w:rsidRPr="00C303A0">
        <w:rPr>
          <w:rFonts w:ascii="Times New Roman" w:hAnsi="Times New Roman" w:cs="Times New Roman"/>
          <w:color w:val="000000" w:themeColor="text1"/>
          <w:sz w:val="24"/>
          <w:szCs w:val="24"/>
        </w:rPr>
        <w:t>Управления</w:t>
      </w:r>
      <w:r w:rsidRPr="00632625">
        <w:rPr>
          <w:rFonts w:ascii="Times New Roman" w:hAnsi="Times New Roman" w:cs="Times New Roman"/>
          <w:color w:val="000000" w:themeColor="text1"/>
          <w:sz w:val="24"/>
          <w:szCs w:val="24"/>
        </w:rPr>
        <w:t>, осуществляющие региональный государственный надзор, при проведении проверки обязаны:</w:t>
      </w:r>
    </w:p>
    <w:p w14:paraId="4B4A0B3C"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проводить проверки в соответствии с требованиями действующего законодательства и в пределах своей компетенции;</w:t>
      </w:r>
    </w:p>
    <w:p w14:paraId="42A23765" w14:textId="11E9A420" w:rsidR="009C4595" w:rsidRPr="00632625"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составлять акты проверок;</w:t>
      </w:r>
    </w:p>
    <w:p w14:paraId="5AB14AE6"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выдавать обязательные к исполнению предписания об устранении выявленных нарушений;</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27183A74"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F0DC9DC"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проводить проверку на основании приказа </w:t>
      </w:r>
      <w:r w:rsidR="00C303A0">
        <w:rPr>
          <w:rFonts w:ascii="Times New Roman" w:hAnsi="Times New Roman" w:cs="Times New Roman"/>
          <w:color w:val="000000" w:themeColor="text1"/>
          <w:sz w:val="24"/>
          <w:szCs w:val="24"/>
        </w:rPr>
        <w:t>начальника</w:t>
      </w:r>
      <w:r w:rsidRPr="00632625">
        <w:rPr>
          <w:rFonts w:ascii="Times New Roman" w:hAnsi="Times New Roman" w:cs="Times New Roman"/>
          <w:color w:val="000000" w:themeColor="text1"/>
          <w:sz w:val="24"/>
          <w:szCs w:val="24"/>
        </w:rPr>
        <w:t xml:space="preserve"> о ее проведении в соответствии с ее назначением;</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t xml:space="preserve">проводить проверку только во время исполнения служебных обязанностей, выездную проверку только при предъявлении служебных удостоверений, приказа </w:t>
      </w:r>
      <w:r w:rsidR="00C303A0">
        <w:rPr>
          <w:rFonts w:ascii="Times New Roman" w:hAnsi="Times New Roman" w:cs="Times New Roman"/>
          <w:color w:val="000000" w:themeColor="text1"/>
          <w:sz w:val="24"/>
          <w:szCs w:val="24"/>
        </w:rPr>
        <w:t>начальника</w:t>
      </w:r>
      <w:r w:rsidRPr="00632625">
        <w:rPr>
          <w:rFonts w:ascii="Times New Roman" w:hAnsi="Times New Roman" w:cs="Times New Roman"/>
          <w:color w:val="000000" w:themeColor="text1"/>
          <w:sz w:val="24"/>
          <w:szCs w:val="24"/>
        </w:rPr>
        <w:t xml:space="preserve"> и в случае, предусмотренном частью 5 статьи 10 Федерального закона, копии документа о согласовании проведения проверки;</w:t>
      </w:r>
    </w:p>
    <w:p w14:paraId="547F7534"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lastRenderedPageBreak/>
        <w:t>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14:paraId="34214B7B"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5927516"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F3753FF"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0399A59"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860DB8D"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FC332D5"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соблюдать сроки проведения проверки, установленные законодательством;</w:t>
      </w:r>
    </w:p>
    <w:p w14:paraId="3D19B505"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632625">
        <w:rPr>
          <w:rFonts w:ascii="Times New Roman" w:hAnsi="Times New Roman" w:cs="Times New Roman"/>
          <w:color w:val="000000" w:themeColor="text1"/>
          <w:sz w:val="24"/>
          <w:szCs w:val="24"/>
        </w:rPr>
        <w:br/>
      </w:r>
      <w:r w:rsidRPr="00632625">
        <w:rPr>
          <w:rFonts w:ascii="Times New Roman" w:hAnsi="Times New Roman" w:cs="Times New Roman"/>
          <w:color w:val="000000" w:themeColor="text1"/>
          <w:sz w:val="24"/>
          <w:szCs w:val="24"/>
        </w:rPr>
        <w:br/>
      </w:r>
      <w:r w:rsidR="00C303A0">
        <w:rPr>
          <w:rFonts w:ascii="Times New Roman" w:hAnsi="Times New Roman" w:cs="Times New Roman"/>
          <w:color w:val="000000" w:themeColor="text1"/>
          <w:sz w:val="24"/>
          <w:szCs w:val="24"/>
        </w:rPr>
        <w:t>п</w:t>
      </w:r>
      <w:r w:rsidRPr="00632625">
        <w:rPr>
          <w:rFonts w:ascii="Times New Roman" w:hAnsi="Times New Roman" w:cs="Times New Roman"/>
          <w:color w:val="000000" w:themeColor="text1"/>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66DB22F6"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F4A56D3"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E2B9ED8" w14:textId="6559B51E" w:rsidR="009C4595" w:rsidRPr="00632625" w:rsidRDefault="00C303A0" w:rsidP="00C303A0">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4.3.</w:t>
      </w:r>
      <w:r>
        <w:rPr>
          <w:rFonts w:ascii="Times New Roman" w:hAnsi="Times New Roman" w:cs="Times New Roman"/>
          <w:b/>
          <w:bCs/>
          <w:color w:val="000000" w:themeColor="text1"/>
          <w:sz w:val="24"/>
          <w:szCs w:val="24"/>
        </w:rPr>
        <w:tab/>
      </w:r>
      <w:r w:rsidR="009C4595" w:rsidRPr="00C303A0">
        <w:rPr>
          <w:rFonts w:ascii="Times New Roman" w:hAnsi="Times New Roman" w:cs="Times New Roman"/>
          <w:color w:val="000000" w:themeColor="text1"/>
          <w:sz w:val="24"/>
          <w:szCs w:val="24"/>
        </w:rPr>
        <w:t xml:space="preserve">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w:t>
      </w:r>
      <w:r w:rsidR="009C4595" w:rsidRPr="00C303A0">
        <w:rPr>
          <w:rFonts w:ascii="Times New Roman" w:hAnsi="Times New Roman" w:cs="Times New Roman"/>
          <w:color w:val="000000" w:themeColor="text1"/>
          <w:sz w:val="24"/>
          <w:szCs w:val="24"/>
        </w:rPr>
        <w:lastRenderedPageBreak/>
        <w:t xml:space="preserve">регионального государственного надзора за обеспечением сохранности автомобильных дорог регионального и межмуниципального значения </w:t>
      </w:r>
      <w:r>
        <w:rPr>
          <w:rFonts w:ascii="Times New Roman" w:hAnsi="Times New Roman" w:cs="Times New Roman"/>
          <w:color w:val="000000" w:themeColor="text1"/>
          <w:sz w:val="24"/>
          <w:szCs w:val="24"/>
        </w:rPr>
        <w:t>Республики Ингушетия.</w:t>
      </w:r>
    </w:p>
    <w:p w14:paraId="4A79BDDA" w14:textId="77777777" w:rsidR="009C4595" w:rsidRPr="00632625"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br/>
        <w:t>1. С учетом оценки вероятности несоблюдения объектами регионального надзора обязательных требований и тяжести потенциальных негативных последствий возможного несоблюдения объектами регионального надзора обязательных требований деятельность объектов регионального надзора подлежит отнесению к следующим категориям риска:</w:t>
      </w:r>
      <w:r w:rsidRPr="00632625">
        <w:rPr>
          <w:rFonts w:ascii="Times New Roman" w:hAnsi="Times New Roman" w:cs="Times New Roman"/>
          <w:color w:val="000000" w:themeColor="text1"/>
          <w:sz w:val="24"/>
          <w:szCs w:val="24"/>
        </w:rPr>
        <w:br/>
      </w:r>
    </w:p>
    <w:tbl>
      <w:tblPr>
        <w:tblW w:w="0" w:type="auto"/>
        <w:tblCellMar>
          <w:left w:w="0" w:type="dxa"/>
          <w:right w:w="0" w:type="dxa"/>
        </w:tblCellMar>
        <w:tblLook w:val="04A0" w:firstRow="1" w:lastRow="0" w:firstColumn="1" w:lastColumn="0" w:noHBand="0" w:noVBand="1"/>
      </w:tblPr>
      <w:tblGrid>
        <w:gridCol w:w="492"/>
        <w:gridCol w:w="6965"/>
        <w:gridCol w:w="1898"/>
      </w:tblGrid>
      <w:tr w:rsidR="00632625" w:rsidRPr="00632625" w14:paraId="1C32848B" w14:textId="77777777" w:rsidTr="009C4595">
        <w:trPr>
          <w:trHeight w:val="15"/>
        </w:trPr>
        <w:tc>
          <w:tcPr>
            <w:tcW w:w="370" w:type="dxa"/>
            <w:hideMark/>
          </w:tcPr>
          <w:p w14:paraId="3B7537ED" w14:textId="77777777" w:rsidR="009C4595" w:rsidRPr="00632625" w:rsidRDefault="009C4595" w:rsidP="009C4595">
            <w:pPr>
              <w:rPr>
                <w:rFonts w:ascii="Times New Roman" w:hAnsi="Times New Roman" w:cs="Times New Roman"/>
                <w:color w:val="000000" w:themeColor="text1"/>
                <w:sz w:val="24"/>
                <w:szCs w:val="24"/>
              </w:rPr>
            </w:pPr>
          </w:p>
        </w:tc>
        <w:tc>
          <w:tcPr>
            <w:tcW w:w="9425" w:type="dxa"/>
            <w:hideMark/>
          </w:tcPr>
          <w:p w14:paraId="1AEF4FDF" w14:textId="77777777" w:rsidR="009C4595" w:rsidRPr="00632625" w:rsidRDefault="009C4595" w:rsidP="009C4595">
            <w:pPr>
              <w:rPr>
                <w:rFonts w:ascii="Times New Roman" w:hAnsi="Times New Roman" w:cs="Times New Roman"/>
                <w:color w:val="000000" w:themeColor="text1"/>
                <w:sz w:val="24"/>
                <w:szCs w:val="24"/>
              </w:rPr>
            </w:pPr>
          </w:p>
        </w:tc>
        <w:tc>
          <w:tcPr>
            <w:tcW w:w="1848" w:type="dxa"/>
            <w:hideMark/>
          </w:tcPr>
          <w:p w14:paraId="69D7F081" w14:textId="77777777" w:rsidR="009C4595" w:rsidRPr="00632625" w:rsidRDefault="009C4595" w:rsidP="009C4595">
            <w:pPr>
              <w:rPr>
                <w:rFonts w:ascii="Times New Roman" w:hAnsi="Times New Roman" w:cs="Times New Roman"/>
                <w:color w:val="000000" w:themeColor="text1"/>
                <w:sz w:val="24"/>
                <w:szCs w:val="24"/>
              </w:rPr>
            </w:pPr>
          </w:p>
        </w:tc>
      </w:tr>
      <w:tr w:rsidR="00632625" w:rsidRPr="00632625" w14:paraId="0D56E4FF" w14:textId="77777777" w:rsidTr="009C459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138FC0"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b/>
                <w:bCs/>
                <w:color w:val="000000" w:themeColor="text1"/>
                <w:sz w:val="24"/>
                <w:szCs w:val="24"/>
              </w:rPr>
              <w:t>N п/п</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7EAEFC"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b/>
                <w:bCs/>
                <w:color w:val="000000" w:themeColor="text1"/>
                <w:sz w:val="24"/>
                <w:szCs w:val="24"/>
              </w:rPr>
              <w:t>Критерии отнесения деятельности объектов регионального надзора к категориям риска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0BEB83"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b/>
                <w:bCs/>
                <w:color w:val="000000" w:themeColor="text1"/>
                <w:sz w:val="24"/>
                <w:szCs w:val="24"/>
              </w:rPr>
              <w:t>Классификация категорий риска</w:t>
            </w:r>
          </w:p>
        </w:tc>
      </w:tr>
      <w:tr w:rsidR="00632625" w:rsidRPr="00632625" w14:paraId="71758387" w14:textId="77777777" w:rsidTr="009C459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9BCD66"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1.</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2395D3"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Наличие на дату принятия решения о присвоении категории риска в сфере обеспечения сохранности автомобильных дорог регионального и межмуниципального значения протокола об административном правонарушении, предусмотренным частью 1 </w:t>
            </w:r>
            <w:hyperlink r:id="rId11" w:history="1">
              <w:r w:rsidRPr="00632625">
                <w:rPr>
                  <w:rStyle w:val="a3"/>
                  <w:rFonts w:ascii="Times New Roman" w:hAnsi="Times New Roman" w:cs="Times New Roman"/>
                  <w:color w:val="000000" w:themeColor="text1"/>
                  <w:sz w:val="24"/>
                  <w:szCs w:val="24"/>
                </w:rPr>
                <w:t>статьи 19.5 Кодекса Российской Федерации об административных правонарушениях</w:t>
              </w:r>
            </w:hyperlink>
            <w:r w:rsidRPr="00632625">
              <w:rPr>
                <w:rFonts w:ascii="Times New Roman" w:hAnsi="Times New Roman" w:cs="Times New Roman"/>
                <w:color w:val="000000" w:themeColor="text1"/>
                <w:sz w:val="24"/>
                <w:szCs w:val="24"/>
              </w:rPr>
              <w:t> (невыполнение в установленный срок законного предписания об устранении нарушений законодательства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379C56"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Высокая категория риска</w:t>
            </w:r>
          </w:p>
        </w:tc>
      </w:tr>
      <w:tr w:rsidR="00632625" w:rsidRPr="00632625" w14:paraId="35A5EF24" w14:textId="77777777" w:rsidTr="009C459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43CEA6"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2.</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5B92D7" w14:textId="5EE09EF3"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Наличие на дату принятия решения о присвоении категории риска в сфере обеспечения сохранности автомобильных дорог регионального и межмуниципального значения предписания об устранении нарушений законодательства в сфере обеспечения сохранности автомобильных дорог регионального и межмуниципального значения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1D2875"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Средняя категория риска</w:t>
            </w:r>
          </w:p>
        </w:tc>
      </w:tr>
      <w:tr w:rsidR="00632625" w:rsidRPr="00632625" w14:paraId="1094305D" w14:textId="77777777" w:rsidTr="009C459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D3FB70"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3.</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61DCD8" w14:textId="6A3EACF6"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Отсутствие на дату принятия решения о присвоении категории риска в сфере обеспечения сохранности автомобильных дорог регионального и межмуниципального значения обязательных требований законодательства в сфере обеспечения сохранности автомобильных дорог регионального и межмуниципального значения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620631"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Низкая категория риска</w:t>
            </w:r>
          </w:p>
        </w:tc>
      </w:tr>
      <w:tr w:rsidR="00632625" w:rsidRPr="00632625" w14:paraId="2BFE85C1" w14:textId="77777777" w:rsidTr="009C4595">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1019DB"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4.</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BCB7A2"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Поступление в течение года, предшествующего дате принятия решения о присвоении категории, более 10 обращений граждан, организаций, органов местного самоуправления с информацией о нарушении субъектом регионального надзора обязательных требований в сфере обеспечения сохранности автомобильных дорог регионального и межмуниципального значения и (или) наличие на дату принятия решения о присвоении категории риска в сфере обеспечения сохранности автомобильных дорог регионального и межмуниципального значения протокола об административном правонарушении, предусмотренного частью 1 </w:t>
            </w:r>
            <w:hyperlink r:id="rId12" w:history="1">
              <w:r w:rsidRPr="00632625">
                <w:rPr>
                  <w:rStyle w:val="a3"/>
                  <w:rFonts w:ascii="Times New Roman" w:hAnsi="Times New Roman" w:cs="Times New Roman"/>
                  <w:color w:val="000000" w:themeColor="text1"/>
                  <w:sz w:val="24"/>
                  <w:szCs w:val="24"/>
                </w:rPr>
                <w:t>статьи 19.5 Кодекса Российской Федерации об административных правонарушениях</w:t>
              </w:r>
            </w:hyperlink>
            <w:r w:rsidRPr="00632625">
              <w:rPr>
                <w:rFonts w:ascii="Times New Roman" w:hAnsi="Times New Roman" w:cs="Times New Roman"/>
                <w:color w:val="000000" w:themeColor="text1"/>
                <w:sz w:val="24"/>
                <w:szCs w:val="24"/>
              </w:rPr>
              <w:t>(невыполнение в установленный срок законного предписания об устранении нарушений законодательства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DD89DB"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Высокая категория риска</w:t>
            </w:r>
          </w:p>
        </w:tc>
      </w:tr>
    </w:tbl>
    <w:p w14:paraId="3A437627"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lastRenderedPageBreak/>
        <w:br/>
        <w:t>2. Плановые проверки объектов регионального надзора в зависимости от присвоенной им категории риска осуществляются со следующей периодичностью:</w:t>
      </w:r>
    </w:p>
    <w:p w14:paraId="1D74B186"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для категории высокого риска - один раз в 3 года;</w:t>
      </w:r>
    </w:p>
    <w:p w14:paraId="412B3257"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для категории среднего риска - не чаще чем один раз в 5 лет.</w:t>
      </w:r>
    </w:p>
    <w:p w14:paraId="4C351FD7" w14:textId="77777777" w:rsidR="00C303A0"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3. В отношении объектов регионального надзора, отнесенных к категории низкого риска, плановые проверки не проводятся.</w:t>
      </w:r>
    </w:p>
    <w:p w14:paraId="5E5E05DE" w14:textId="086956D7" w:rsidR="009C4595" w:rsidRPr="00632625" w:rsidRDefault="009C4595" w:rsidP="00C303A0">
      <w:pPr>
        <w:jc w:val="both"/>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t xml:space="preserve">4. Объекты регионального надзора, деятельность которых отнесена к одной из категорий риска, вправе подать в установленном порядке в </w:t>
      </w:r>
      <w:r w:rsidR="00C303A0">
        <w:rPr>
          <w:rFonts w:ascii="Times New Roman" w:hAnsi="Times New Roman" w:cs="Times New Roman"/>
          <w:color w:val="000000" w:themeColor="text1"/>
          <w:sz w:val="24"/>
          <w:szCs w:val="24"/>
        </w:rPr>
        <w:t>Государственное управление автомобильных дорог Республики Ингушетия</w:t>
      </w:r>
      <w:r w:rsidRPr="00632625">
        <w:rPr>
          <w:rFonts w:ascii="Times New Roman" w:hAnsi="Times New Roman" w:cs="Times New Roman"/>
          <w:color w:val="000000" w:themeColor="text1"/>
          <w:sz w:val="24"/>
          <w:szCs w:val="24"/>
        </w:rPr>
        <w:t xml:space="preserve"> заявление об изменении ранее присвоенной им категории риска.</w:t>
      </w:r>
    </w:p>
    <w:p w14:paraId="5813FDCC" w14:textId="77777777" w:rsidR="009C4595" w:rsidRPr="00632625" w:rsidRDefault="009C4595" w:rsidP="009C4595">
      <w:pPr>
        <w:rPr>
          <w:rFonts w:ascii="Times New Roman" w:hAnsi="Times New Roman" w:cs="Times New Roman"/>
          <w:color w:val="000000" w:themeColor="text1"/>
          <w:sz w:val="24"/>
          <w:szCs w:val="24"/>
        </w:rPr>
      </w:pPr>
      <w:r w:rsidRPr="00632625">
        <w:rPr>
          <w:rFonts w:ascii="Times New Roman" w:hAnsi="Times New Roman" w:cs="Times New Roman"/>
          <w:color w:val="000000" w:themeColor="text1"/>
          <w:sz w:val="24"/>
          <w:szCs w:val="24"/>
        </w:rPr>
        <w:br/>
      </w:r>
    </w:p>
    <w:p w14:paraId="3369E2A0" w14:textId="77777777" w:rsidR="00597203" w:rsidRPr="00632625" w:rsidRDefault="00597203">
      <w:pPr>
        <w:rPr>
          <w:rFonts w:ascii="Times New Roman" w:hAnsi="Times New Roman" w:cs="Times New Roman"/>
          <w:color w:val="000000" w:themeColor="text1"/>
          <w:sz w:val="24"/>
          <w:szCs w:val="24"/>
        </w:rPr>
      </w:pPr>
    </w:p>
    <w:sectPr w:rsidR="00597203" w:rsidRPr="00632625" w:rsidSect="00D20A2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48"/>
    <w:rsid w:val="001A0C8A"/>
    <w:rsid w:val="00271448"/>
    <w:rsid w:val="00351605"/>
    <w:rsid w:val="00597203"/>
    <w:rsid w:val="00632625"/>
    <w:rsid w:val="009C4595"/>
    <w:rsid w:val="00C303A0"/>
    <w:rsid w:val="00C92E8F"/>
    <w:rsid w:val="00D2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7706"/>
  <w15:chartTrackingRefBased/>
  <w15:docId w15:val="{2728F74D-DCBE-4B7A-8AE2-E8D8433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595"/>
    <w:rPr>
      <w:color w:val="0563C1" w:themeColor="hyperlink"/>
      <w:u w:val="single"/>
    </w:rPr>
  </w:style>
  <w:style w:type="character" w:customStyle="1" w:styleId="UnresolvedMention">
    <w:name w:val="Unresolved Mention"/>
    <w:basedOn w:val="a0"/>
    <w:uiPriority w:val="99"/>
    <w:semiHidden/>
    <w:unhideWhenUsed/>
    <w:rsid w:val="009C4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7135">
      <w:bodyDiv w:val="1"/>
      <w:marLeft w:val="0"/>
      <w:marRight w:val="0"/>
      <w:marTop w:val="0"/>
      <w:marBottom w:val="0"/>
      <w:divBdr>
        <w:top w:val="none" w:sz="0" w:space="0" w:color="auto"/>
        <w:left w:val="none" w:sz="0" w:space="0" w:color="auto"/>
        <w:bottom w:val="none" w:sz="0" w:space="0" w:color="auto"/>
        <w:right w:val="none" w:sz="0" w:space="0" w:color="auto"/>
      </w:divBdr>
      <w:divsChild>
        <w:div w:id="278797858">
          <w:marLeft w:val="0"/>
          <w:marRight w:val="0"/>
          <w:marTop w:val="0"/>
          <w:marBottom w:val="0"/>
          <w:divBdr>
            <w:top w:val="none" w:sz="0" w:space="0" w:color="auto"/>
            <w:left w:val="none" w:sz="0" w:space="0" w:color="auto"/>
            <w:bottom w:val="none" w:sz="0" w:space="0" w:color="auto"/>
            <w:right w:val="none" w:sz="0" w:space="0" w:color="auto"/>
          </w:divBdr>
          <w:divsChild>
            <w:div w:id="17443722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76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12" Type="http://schemas.openxmlformats.org/officeDocument/2006/relationships/hyperlink" Target="http://docs.cntd.ru/document/9018076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hyperlink" Target="http://docs.cntd.ru/document/901807667" TargetMode="External"/><Relationship Id="rId5" Type="http://schemas.openxmlformats.org/officeDocument/2006/relationships/oleObject" Target="embeddings/oleObject1.bin"/><Relationship Id="rId10" Type="http://schemas.openxmlformats.org/officeDocument/2006/relationships/hyperlink" Target="http://docs.cntd.ru/document/902135756" TargetMode="External"/><Relationship Id="rId4" Type="http://schemas.openxmlformats.org/officeDocument/2006/relationships/image" Target="media/image1.png"/><Relationship Id="rId9" Type="http://schemas.openxmlformats.org/officeDocument/2006/relationships/hyperlink" Target="http://docs.cntd.ru/document/90049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aushe</dc:creator>
  <cp:keywords/>
  <dc:description/>
  <cp:lastModifiedBy>Marina</cp:lastModifiedBy>
  <cp:revision>6</cp:revision>
  <dcterms:created xsi:type="dcterms:W3CDTF">2019-08-16T12:44:00Z</dcterms:created>
  <dcterms:modified xsi:type="dcterms:W3CDTF">2019-09-09T13:27:00Z</dcterms:modified>
</cp:coreProperties>
</file>